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8A6C4" w14:textId="77777777" w:rsidR="00D845D7" w:rsidRPr="00F45609" w:rsidRDefault="00D845D7" w:rsidP="009063E1">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45609">
        <w:rPr>
          <w:rFonts w:ascii="Times New Roman" w:hAnsi="Times New Roman" w:cs="Times New Roman"/>
          <w:b/>
          <w:sz w:val="24"/>
          <w:szCs w:val="24"/>
        </w:rPr>
        <w:t>T.C.</w:t>
      </w:r>
    </w:p>
    <w:p w14:paraId="3AB2A743" w14:textId="77777777" w:rsidR="00D845D7" w:rsidRPr="00F45609" w:rsidRDefault="009F3D20" w:rsidP="009063E1">
      <w:pPr>
        <w:spacing w:after="0"/>
        <w:jc w:val="center"/>
        <w:rPr>
          <w:rFonts w:ascii="Times New Roman" w:hAnsi="Times New Roman" w:cs="Times New Roman"/>
          <w:b/>
          <w:sz w:val="24"/>
          <w:szCs w:val="24"/>
        </w:rPr>
      </w:pPr>
      <w:r w:rsidRPr="00F45609">
        <w:rPr>
          <w:rFonts w:ascii="Times New Roman" w:hAnsi="Times New Roman" w:cs="Times New Roman"/>
          <w:b/>
          <w:sz w:val="24"/>
          <w:szCs w:val="24"/>
        </w:rPr>
        <w:t>KAHRAMANMARAŞ İST</w:t>
      </w:r>
      <w:r w:rsidR="00134718" w:rsidRPr="00F45609">
        <w:rPr>
          <w:rFonts w:ascii="Times New Roman" w:hAnsi="Times New Roman" w:cs="Times New Roman"/>
          <w:b/>
          <w:sz w:val="24"/>
          <w:szCs w:val="24"/>
        </w:rPr>
        <w:t>İ</w:t>
      </w:r>
      <w:r w:rsidRPr="00F45609">
        <w:rPr>
          <w:rFonts w:ascii="Times New Roman" w:hAnsi="Times New Roman" w:cs="Times New Roman"/>
          <w:b/>
          <w:sz w:val="24"/>
          <w:szCs w:val="24"/>
        </w:rPr>
        <w:t xml:space="preserve">KLAL ÜNİVERSİTESİ </w:t>
      </w:r>
    </w:p>
    <w:p w14:paraId="72C78B0E" w14:textId="77777777" w:rsidR="009F3D20" w:rsidRPr="00F45609" w:rsidRDefault="009F3D20" w:rsidP="009063E1">
      <w:pPr>
        <w:spacing w:after="0"/>
        <w:jc w:val="center"/>
        <w:rPr>
          <w:rFonts w:ascii="Times New Roman" w:hAnsi="Times New Roman" w:cs="Times New Roman"/>
          <w:b/>
          <w:sz w:val="24"/>
          <w:szCs w:val="24"/>
        </w:rPr>
      </w:pPr>
      <w:r w:rsidRPr="00F45609">
        <w:rPr>
          <w:rFonts w:ascii="Times New Roman" w:hAnsi="Times New Roman" w:cs="Times New Roman"/>
          <w:b/>
          <w:sz w:val="24"/>
          <w:szCs w:val="24"/>
        </w:rPr>
        <w:t>YAYIN YÖNERGESİ</w:t>
      </w:r>
    </w:p>
    <w:p w14:paraId="6C2E907E"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Amaç </w:t>
      </w:r>
    </w:p>
    <w:p w14:paraId="5FAE12B6" w14:textId="68BA7B16" w:rsidR="0046651B"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 xml:space="preserve">Madde 1- </w:t>
      </w:r>
      <w:r w:rsidR="006975BE" w:rsidRPr="00F45609">
        <w:rPr>
          <w:rFonts w:ascii="Times New Roman" w:hAnsi="Times New Roman" w:cs="Times New Roman"/>
          <w:sz w:val="24"/>
          <w:szCs w:val="24"/>
        </w:rPr>
        <w:t xml:space="preserve">(1) </w:t>
      </w:r>
      <w:r w:rsidR="00D845D7" w:rsidRPr="00F45609">
        <w:rPr>
          <w:rFonts w:ascii="Times New Roman" w:hAnsi="Times New Roman" w:cs="Times New Roman"/>
          <w:sz w:val="24"/>
          <w:szCs w:val="24"/>
        </w:rPr>
        <w:t xml:space="preserve">Bu yönergenin amacı, </w:t>
      </w:r>
      <w:r w:rsidR="0046651B" w:rsidRPr="00F45609">
        <w:rPr>
          <w:rFonts w:ascii="Times New Roman" w:hAnsi="Times New Roman" w:cs="Times New Roman"/>
          <w:sz w:val="24"/>
          <w:szCs w:val="24"/>
        </w:rPr>
        <w:t>Kahramanmaraş İstiklal Üniversitesi akademik, idarî personeli ve öğrencileri ile Üniversite dışından kişilerce yayımlanmak üzere önerilen bilimsel, kültürel ve edebi eserlerin yayımlanması ve bu yayınların Kahramanmaraş İstiklal Üniversitesi Döner Sermaye İşletmesi ve diğer resmi</w:t>
      </w:r>
      <w:r w:rsidR="00E543BE" w:rsidRPr="00F45609">
        <w:rPr>
          <w:rFonts w:ascii="Times New Roman" w:hAnsi="Times New Roman" w:cs="Times New Roman"/>
          <w:sz w:val="24"/>
          <w:szCs w:val="24"/>
        </w:rPr>
        <w:t>/</w:t>
      </w:r>
      <w:r w:rsidR="0046651B" w:rsidRPr="00F45609">
        <w:rPr>
          <w:rFonts w:ascii="Times New Roman" w:hAnsi="Times New Roman" w:cs="Times New Roman"/>
          <w:sz w:val="24"/>
          <w:szCs w:val="24"/>
        </w:rPr>
        <w:t>özel kurumlar aracılığıyla satılmasına ilişkin usul ve esasları düzenlemektir.</w:t>
      </w:r>
    </w:p>
    <w:p w14:paraId="71769C4A"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Kapsam </w:t>
      </w:r>
    </w:p>
    <w:p w14:paraId="6E56B9B7" w14:textId="209C17F3" w:rsidR="009F3D20" w:rsidRPr="00F45609" w:rsidRDefault="00EB28A6" w:rsidP="009063E1">
      <w:pPr>
        <w:spacing w:before="60" w:after="60"/>
        <w:jc w:val="both"/>
        <w:rPr>
          <w:rFonts w:ascii="Times New Roman" w:hAnsi="Times New Roman" w:cs="Times New Roman"/>
          <w:sz w:val="24"/>
          <w:szCs w:val="24"/>
        </w:rPr>
      </w:pPr>
      <w:proofErr w:type="gramStart"/>
      <w:r w:rsidRPr="00F45609">
        <w:rPr>
          <w:rFonts w:ascii="Times New Roman" w:hAnsi="Times New Roman" w:cs="Times New Roman"/>
          <w:b/>
          <w:sz w:val="24"/>
          <w:szCs w:val="24"/>
        </w:rPr>
        <w:t xml:space="preserve">Madde 2- </w:t>
      </w:r>
      <w:r w:rsidR="006975BE" w:rsidRPr="00F45609">
        <w:rPr>
          <w:rFonts w:ascii="Times New Roman" w:hAnsi="Times New Roman" w:cs="Times New Roman"/>
          <w:sz w:val="24"/>
          <w:szCs w:val="24"/>
        </w:rPr>
        <w:t xml:space="preserve">(1) </w:t>
      </w:r>
      <w:r w:rsidR="009F3D20" w:rsidRPr="00F45609">
        <w:rPr>
          <w:rFonts w:ascii="Times New Roman" w:hAnsi="Times New Roman" w:cs="Times New Roman"/>
          <w:sz w:val="24"/>
          <w:szCs w:val="24"/>
        </w:rPr>
        <w:t xml:space="preserve">Bu yönerge, </w:t>
      </w:r>
      <w:r w:rsidR="00E543BE" w:rsidRPr="00F45609">
        <w:rPr>
          <w:rFonts w:ascii="Times New Roman" w:hAnsi="Times New Roman" w:cs="Times New Roman"/>
          <w:sz w:val="24"/>
          <w:szCs w:val="24"/>
        </w:rPr>
        <w:t>Kahramanmaraş İstiklal Üniversitesi akademik, idari personel, öğrencileri ile Üniversite dışından kişiler tarafından hazırlanan ve Üniversite Yayın Komisyonu tarafından yayımlanması uygun görülen eserlerin, ders aracı olarak kullanılan ve Üniversite Yönetim Kurulu tarafından basılması istenen yayınların planlanmasına, yayın kurallarına uygunluğunun sağlanmasına, basımına, dağıtımına ve satışına ve bunun yanı sıra Kahramanmaraş İstiklal Üniversitesi bünyesindeki dergilere ilişkin her türlü işlemlere yönelik hükümleri kapsar.</w:t>
      </w:r>
      <w:proofErr w:type="gramEnd"/>
    </w:p>
    <w:p w14:paraId="3CDC2E1D" w14:textId="77777777" w:rsidR="00770384" w:rsidRPr="00F45609" w:rsidRDefault="00770384" w:rsidP="009063E1">
      <w:pPr>
        <w:spacing w:before="60" w:after="60"/>
        <w:jc w:val="both"/>
        <w:rPr>
          <w:rFonts w:ascii="Times New Roman" w:hAnsi="Times New Roman" w:cs="Times New Roman"/>
          <w:sz w:val="24"/>
          <w:szCs w:val="24"/>
        </w:rPr>
      </w:pPr>
    </w:p>
    <w:p w14:paraId="101FA4FC" w14:textId="77777777" w:rsidR="00E83E24" w:rsidRPr="00F45609" w:rsidRDefault="00E83E24"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Dayanak </w:t>
      </w:r>
    </w:p>
    <w:p w14:paraId="290902A2" w14:textId="1FF88C8C" w:rsidR="00E83E24"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3-</w:t>
      </w:r>
      <w:r w:rsidRPr="00F45609">
        <w:rPr>
          <w:rFonts w:ascii="Times New Roman" w:hAnsi="Times New Roman" w:cs="Times New Roman"/>
          <w:sz w:val="24"/>
          <w:szCs w:val="24"/>
        </w:rPr>
        <w:t xml:space="preserve"> </w:t>
      </w:r>
      <w:r w:rsidR="006975BE" w:rsidRPr="00F45609">
        <w:rPr>
          <w:rFonts w:ascii="Times New Roman" w:hAnsi="Times New Roman" w:cs="Times New Roman"/>
          <w:sz w:val="24"/>
          <w:szCs w:val="24"/>
        </w:rPr>
        <w:t xml:space="preserve">(1) </w:t>
      </w:r>
      <w:r w:rsidRPr="00F45609">
        <w:rPr>
          <w:rFonts w:ascii="Times New Roman" w:hAnsi="Times New Roman" w:cs="Times New Roman"/>
          <w:sz w:val="24"/>
          <w:szCs w:val="24"/>
        </w:rPr>
        <w:t>Bu Yönerge, 2547 sayılı Kanunun 14’üncü maddesi ile Yükseköğretim Kurulu tarafından hazırlanan “Üniversiteler Yayın Yönetmeliği’</w:t>
      </w:r>
      <w:r w:rsidR="00D845D7" w:rsidRPr="00F45609">
        <w:rPr>
          <w:rFonts w:ascii="Times New Roman" w:hAnsi="Times New Roman" w:cs="Times New Roman"/>
          <w:sz w:val="24"/>
          <w:szCs w:val="24"/>
        </w:rPr>
        <w:t>nin ikinci</w:t>
      </w:r>
      <w:r w:rsidRPr="00F45609">
        <w:rPr>
          <w:rFonts w:ascii="Times New Roman" w:hAnsi="Times New Roman" w:cs="Times New Roman"/>
          <w:sz w:val="24"/>
          <w:szCs w:val="24"/>
        </w:rPr>
        <w:t xml:space="preserve"> maddesinin ikinci fıkrası</w:t>
      </w:r>
      <w:r w:rsidR="00887F9E" w:rsidRPr="00F45609">
        <w:rPr>
          <w:rFonts w:ascii="Times New Roman" w:hAnsi="Times New Roman" w:cs="Times New Roman"/>
          <w:sz w:val="24"/>
          <w:szCs w:val="24"/>
        </w:rPr>
        <w:t xml:space="preserve">” ile “2547 sayılı Kanun’un on dördüncü ve kırk sekizinci maddesi” </w:t>
      </w:r>
      <w:r w:rsidRPr="00F45609">
        <w:rPr>
          <w:rFonts w:ascii="Times New Roman" w:hAnsi="Times New Roman" w:cs="Times New Roman"/>
          <w:sz w:val="24"/>
          <w:szCs w:val="24"/>
        </w:rPr>
        <w:t xml:space="preserve">hükümlerine göre hazırlanmıştır. </w:t>
      </w:r>
    </w:p>
    <w:p w14:paraId="59B6C556" w14:textId="77777777" w:rsidR="00E83E24" w:rsidRPr="00F45609" w:rsidRDefault="00E83E24"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Tanımlar </w:t>
      </w:r>
    </w:p>
    <w:p w14:paraId="0414F0D3" w14:textId="18C0E194" w:rsidR="00F45609" w:rsidRPr="00F45609" w:rsidRDefault="00E83E24" w:rsidP="00F45609">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4-</w:t>
      </w:r>
      <w:r w:rsidRPr="00F45609">
        <w:rPr>
          <w:rFonts w:ascii="Times New Roman" w:hAnsi="Times New Roman" w:cs="Times New Roman"/>
          <w:sz w:val="24"/>
          <w:szCs w:val="24"/>
        </w:rPr>
        <w:t xml:space="preserve"> </w:t>
      </w:r>
      <w:r w:rsidR="006975BE" w:rsidRPr="00F45609">
        <w:rPr>
          <w:rFonts w:ascii="Times New Roman" w:hAnsi="Times New Roman" w:cs="Times New Roman"/>
          <w:sz w:val="24"/>
          <w:szCs w:val="24"/>
        </w:rPr>
        <w:t xml:space="preserve">(1) </w:t>
      </w:r>
      <w:r w:rsidR="00365247">
        <w:rPr>
          <w:rFonts w:ascii="Times New Roman" w:hAnsi="Times New Roman" w:cs="Times New Roman"/>
          <w:sz w:val="24"/>
          <w:szCs w:val="24"/>
        </w:rPr>
        <w:t>Bu Yönergede geçen;</w:t>
      </w:r>
    </w:p>
    <w:p w14:paraId="476AF9F3" w14:textId="77777777" w:rsidR="00F45609" w:rsidRPr="00F45609" w:rsidRDefault="00F45609" w:rsidP="00F45609">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Editör:</w:t>
      </w:r>
      <w:r w:rsidRPr="00F45609">
        <w:rPr>
          <w:rFonts w:ascii="Times New Roman" w:hAnsi="Times New Roman" w:cs="Times New Roman"/>
          <w:sz w:val="24"/>
          <w:szCs w:val="24"/>
        </w:rPr>
        <w:t xml:space="preserve"> Belirli bir alanda veya farklı konularda hazırlanan yazıların kitap olarak düzenlenmesini ve yayına hazır hale getirilmesini sağlayan veya üniversite tarafından yayınlanan dergilere gönderilen makalelerin yayınlanma koşullarına uygunluğunu denetleyen kişiyi,</w:t>
      </w:r>
    </w:p>
    <w:p w14:paraId="15938F0C" w14:textId="77777777" w:rsidR="00F45609" w:rsidRPr="00365247" w:rsidRDefault="00F45609" w:rsidP="00F45609">
      <w:pPr>
        <w:pStyle w:val="ListeParagraf"/>
        <w:numPr>
          <w:ilvl w:val="0"/>
          <w:numId w:val="6"/>
        </w:numPr>
        <w:spacing w:before="60" w:after="60"/>
        <w:jc w:val="both"/>
        <w:rPr>
          <w:rFonts w:ascii="Times New Roman" w:hAnsi="Times New Roman" w:cs="Times New Roman"/>
          <w:sz w:val="24"/>
          <w:szCs w:val="24"/>
        </w:rPr>
      </w:pPr>
      <w:r w:rsidRPr="00365247">
        <w:rPr>
          <w:rFonts w:ascii="Times New Roman" w:hAnsi="Times New Roman" w:cs="Times New Roman"/>
          <w:b/>
          <w:sz w:val="24"/>
          <w:szCs w:val="24"/>
        </w:rPr>
        <w:t>Hakem:</w:t>
      </w:r>
      <w:r w:rsidRPr="00365247">
        <w:rPr>
          <w:rFonts w:ascii="Times New Roman" w:hAnsi="Times New Roman" w:cs="Times New Roman"/>
          <w:sz w:val="24"/>
          <w:szCs w:val="24"/>
        </w:rPr>
        <w:t xml:space="preserve"> Bilimsel içerik, şekil, dil, üslup ve etik açıdan yayın taslaklarını değerlendirenleri,</w:t>
      </w:r>
    </w:p>
    <w:p w14:paraId="76EE2032" w14:textId="77777777" w:rsidR="00F45609" w:rsidRPr="00365247" w:rsidRDefault="00F45609" w:rsidP="00F45609">
      <w:pPr>
        <w:pStyle w:val="ListeParagraf"/>
        <w:numPr>
          <w:ilvl w:val="0"/>
          <w:numId w:val="6"/>
        </w:numPr>
        <w:spacing w:before="60" w:after="60"/>
        <w:jc w:val="both"/>
        <w:rPr>
          <w:rFonts w:ascii="Times New Roman" w:hAnsi="Times New Roman" w:cs="Times New Roman"/>
          <w:sz w:val="24"/>
          <w:szCs w:val="24"/>
        </w:rPr>
      </w:pPr>
      <w:r w:rsidRPr="00365247">
        <w:rPr>
          <w:rFonts w:ascii="Times New Roman" w:hAnsi="Times New Roman" w:cs="Times New Roman"/>
          <w:b/>
          <w:sz w:val="24"/>
          <w:szCs w:val="24"/>
        </w:rPr>
        <w:t>Rektör:</w:t>
      </w:r>
      <w:r w:rsidRPr="00365247">
        <w:rPr>
          <w:rFonts w:ascii="Times New Roman" w:hAnsi="Times New Roman" w:cs="Times New Roman"/>
          <w:sz w:val="24"/>
          <w:szCs w:val="24"/>
        </w:rPr>
        <w:t xml:space="preserve"> Kahramanmaraş İstiklal Üniversitesi Rektörünü,</w:t>
      </w:r>
    </w:p>
    <w:p w14:paraId="52888792" w14:textId="77777777" w:rsidR="00887F9E" w:rsidRPr="00365247" w:rsidRDefault="00887F9E" w:rsidP="00887F9E">
      <w:pPr>
        <w:pStyle w:val="ListeParagraf"/>
        <w:numPr>
          <w:ilvl w:val="0"/>
          <w:numId w:val="6"/>
        </w:numPr>
        <w:spacing w:before="60" w:after="60"/>
        <w:jc w:val="both"/>
        <w:rPr>
          <w:rFonts w:ascii="Times New Roman" w:hAnsi="Times New Roman" w:cs="Times New Roman"/>
          <w:sz w:val="24"/>
          <w:szCs w:val="24"/>
        </w:rPr>
      </w:pPr>
      <w:r w:rsidRPr="00365247">
        <w:rPr>
          <w:rFonts w:ascii="Times New Roman" w:hAnsi="Times New Roman" w:cs="Times New Roman"/>
          <w:b/>
          <w:sz w:val="24"/>
          <w:szCs w:val="24"/>
        </w:rPr>
        <w:t>Rektörlük:</w:t>
      </w:r>
      <w:r w:rsidRPr="00365247">
        <w:rPr>
          <w:rFonts w:ascii="Times New Roman" w:hAnsi="Times New Roman" w:cs="Times New Roman"/>
          <w:sz w:val="24"/>
          <w:szCs w:val="24"/>
        </w:rPr>
        <w:t xml:space="preserve"> Kahramanmaraş İstiklal Üniversitesi Rektörlüğünü, </w:t>
      </w:r>
    </w:p>
    <w:p w14:paraId="20860C02" w14:textId="303DBA8D" w:rsidR="00D845D7" w:rsidRPr="00F45609" w:rsidRDefault="00F45609" w:rsidP="00F45609">
      <w:pPr>
        <w:pStyle w:val="ListeParagraf"/>
        <w:numPr>
          <w:ilvl w:val="0"/>
          <w:numId w:val="6"/>
        </w:num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Senato:</w:t>
      </w:r>
      <w:r w:rsidRPr="00F45609">
        <w:rPr>
          <w:rFonts w:ascii="Times New Roman" w:hAnsi="Times New Roman" w:cs="Times New Roman"/>
          <w:sz w:val="24"/>
          <w:szCs w:val="24"/>
        </w:rPr>
        <w:t xml:space="preserve"> Kahramanmaraş İstiklal Üniversitesi Senatosunu</w:t>
      </w:r>
      <w:r w:rsidRPr="00F45609">
        <w:rPr>
          <w:rFonts w:ascii="Times New Roman" w:hAnsi="Times New Roman" w:cs="Times New Roman"/>
          <w:b/>
          <w:sz w:val="24"/>
          <w:szCs w:val="24"/>
        </w:rPr>
        <w:t>,</w:t>
      </w:r>
    </w:p>
    <w:p w14:paraId="51877F45" w14:textId="56FAC315" w:rsidR="00BE3A99" w:rsidRPr="00F45609" w:rsidRDefault="00F45609" w:rsidP="00F45609">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Üniversite:</w:t>
      </w:r>
      <w:r w:rsidRPr="00F45609">
        <w:rPr>
          <w:rFonts w:ascii="Times New Roman" w:hAnsi="Times New Roman" w:cs="Times New Roman"/>
          <w:sz w:val="24"/>
          <w:szCs w:val="24"/>
        </w:rPr>
        <w:t xml:space="preserve"> Kahramanmaraş İstiklal Üniversitesini, </w:t>
      </w:r>
    </w:p>
    <w:p w14:paraId="79ACD15B" w14:textId="62A17097" w:rsidR="006975BE" w:rsidRPr="00F45609" w:rsidRDefault="00D845D7" w:rsidP="009063E1">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Üniversiteler Yayın Yönetmeliği</w:t>
      </w:r>
      <w:r w:rsidRPr="00F45609">
        <w:rPr>
          <w:rFonts w:ascii="Times New Roman" w:hAnsi="Times New Roman" w:cs="Times New Roman"/>
          <w:sz w:val="24"/>
          <w:szCs w:val="24"/>
        </w:rPr>
        <w:t xml:space="preserve">: 3 Şubat 1984 tarih ve 18301 sayılı </w:t>
      </w:r>
      <w:r w:rsidR="002527C2" w:rsidRPr="00F45609">
        <w:rPr>
          <w:rFonts w:ascii="Times New Roman" w:hAnsi="Times New Roman" w:cs="Times New Roman"/>
          <w:sz w:val="24"/>
          <w:szCs w:val="24"/>
        </w:rPr>
        <w:t>Resmî</w:t>
      </w:r>
      <w:r w:rsidRPr="00F45609">
        <w:rPr>
          <w:rFonts w:ascii="Times New Roman" w:hAnsi="Times New Roman" w:cs="Times New Roman"/>
          <w:sz w:val="24"/>
          <w:szCs w:val="24"/>
        </w:rPr>
        <w:t xml:space="preserve"> Gazetede yayımlanarak yürürlüğe giren Üniversiteler Ya</w:t>
      </w:r>
      <w:r w:rsidR="006975BE" w:rsidRPr="00F45609">
        <w:rPr>
          <w:rFonts w:ascii="Times New Roman" w:hAnsi="Times New Roman" w:cs="Times New Roman"/>
          <w:sz w:val="24"/>
          <w:szCs w:val="24"/>
        </w:rPr>
        <w:t>yın Yönetmeliğini,</w:t>
      </w:r>
    </w:p>
    <w:p w14:paraId="75E8919B" w14:textId="33D179CF" w:rsidR="006975BE" w:rsidRPr="00F45609" w:rsidRDefault="006975BE" w:rsidP="009063E1">
      <w:pPr>
        <w:pStyle w:val="ListeParagraf"/>
        <w:numPr>
          <w:ilvl w:val="0"/>
          <w:numId w:val="6"/>
        </w:num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Yayın:</w:t>
      </w:r>
      <w:r w:rsidRPr="00F45609">
        <w:rPr>
          <w:rFonts w:ascii="Times New Roman" w:hAnsi="Times New Roman" w:cs="Times New Roman"/>
          <w:sz w:val="24"/>
          <w:szCs w:val="24"/>
        </w:rPr>
        <w:t xml:space="preserve"> Ders aracı olarak kullanılan kitaplar, teksirler</w:t>
      </w:r>
      <w:r w:rsidR="0076286A" w:rsidRPr="00F45609">
        <w:rPr>
          <w:rFonts w:ascii="Times New Roman" w:hAnsi="Times New Roman" w:cs="Times New Roman"/>
          <w:sz w:val="24"/>
          <w:szCs w:val="24"/>
        </w:rPr>
        <w:t xml:space="preserve">, </w:t>
      </w:r>
      <w:r w:rsidRPr="00F45609">
        <w:rPr>
          <w:rFonts w:ascii="Times New Roman" w:hAnsi="Times New Roman" w:cs="Times New Roman"/>
          <w:sz w:val="24"/>
          <w:szCs w:val="24"/>
        </w:rPr>
        <w:t>yardımcı ders kitapları</w:t>
      </w:r>
      <w:r w:rsidR="0076286A" w:rsidRPr="00F45609">
        <w:rPr>
          <w:rFonts w:ascii="Times New Roman" w:hAnsi="Times New Roman" w:cs="Times New Roman"/>
          <w:sz w:val="24"/>
          <w:szCs w:val="24"/>
        </w:rPr>
        <w:t xml:space="preserve"> ve üniversite tarafından dergilerde yer alan makaleleri,</w:t>
      </w:r>
    </w:p>
    <w:p w14:paraId="7626E9C1" w14:textId="77777777" w:rsidR="006975BE" w:rsidRPr="00F45609" w:rsidRDefault="006975BE" w:rsidP="009063E1">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Yayın Komisyonu:</w:t>
      </w:r>
      <w:r w:rsidRPr="00F45609">
        <w:rPr>
          <w:rFonts w:ascii="Times New Roman" w:hAnsi="Times New Roman" w:cs="Times New Roman"/>
          <w:sz w:val="24"/>
          <w:szCs w:val="24"/>
        </w:rPr>
        <w:t xml:space="preserve"> Üniversite Yayın Komisyonunu, </w:t>
      </w:r>
    </w:p>
    <w:p w14:paraId="4DE29A75" w14:textId="77777777" w:rsidR="006975BE" w:rsidRPr="00F45609" w:rsidRDefault="006975BE" w:rsidP="009063E1">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Yazar:</w:t>
      </w:r>
      <w:r w:rsidRPr="00F45609">
        <w:rPr>
          <w:rFonts w:ascii="Times New Roman" w:hAnsi="Times New Roman" w:cs="Times New Roman"/>
          <w:sz w:val="24"/>
          <w:szCs w:val="24"/>
        </w:rPr>
        <w:t xml:space="preserve"> Üniversiteye bağlı birimlerde yapılacak her türlü yayının yazarını, </w:t>
      </w:r>
    </w:p>
    <w:p w14:paraId="094C5266" w14:textId="77777777" w:rsidR="00BE3A99" w:rsidRPr="00F45609" w:rsidRDefault="00BE3A99" w:rsidP="009063E1">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Yönerge:</w:t>
      </w:r>
      <w:r w:rsidRPr="00F45609">
        <w:rPr>
          <w:rFonts w:ascii="Times New Roman" w:hAnsi="Times New Roman" w:cs="Times New Roman"/>
          <w:sz w:val="24"/>
          <w:szCs w:val="24"/>
        </w:rPr>
        <w:t xml:space="preserve"> Kahramanmaraş İstiklal Üniversitesi Yayın Yönergesini,</w:t>
      </w:r>
    </w:p>
    <w:p w14:paraId="5001C901" w14:textId="77777777" w:rsidR="00E83E24" w:rsidRPr="00F45609" w:rsidRDefault="00E83E24" w:rsidP="009063E1">
      <w:pPr>
        <w:pStyle w:val="ListeParagraf"/>
        <w:numPr>
          <w:ilvl w:val="0"/>
          <w:numId w:val="6"/>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 xml:space="preserve">Yönetim Kurulu: </w:t>
      </w:r>
      <w:r w:rsidRPr="00F45609">
        <w:rPr>
          <w:rFonts w:ascii="Times New Roman" w:hAnsi="Times New Roman" w:cs="Times New Roman"/>
          <w:sz w:val="24"/>
          <w:szCs w:val="24"/>
        </w:rPr>
        <w:t xml:space="preserve">Kahramanmaraş İstiklal </w:t>
      </w:r>
      <w:r w:rsidR="00D845D7" w:rsidRPr="00F45609">
        <w:rPr>
          <w:rFonts w:ascii="Times New Roman" w:hAnsi="Times New Roman" w:cs="Times New Roman"/>
          <w:sz w:val="24"/>
          <w:szCs w:val="24"/>
        </w:rPr>
        <w:t>Üniversitesi Yönetim Kurulu</w:t>
      </w:r>
      <w:r w:rsidR="006975BE" w:rsidRPr="00F45609">
        <w:rPr>
          <w:rFonts w:ascii="Times New Roman" w:hAnsi="Times New Roman" w:cs="Times New Roman"/>
          <w:sz w:val="24"/>
          <w:szCs w:val="24"/>
        </w:rPr>
        <w:t>nu</w:t>
      </w:r>
    </w:p>
    <w:p w14:paraId="6F88FCCF" w14:textId="77777777" w:rsidR="006975BE" w:rsidRPr="00F45609" w:rsidRDefault="006975BE" w:rsidP="009063E1">
      <w:pPr>
        <w:spacing w:before="60" w:after="60"/>
        <w:jc w:val="both"/>
        <w:rPr>
          <w:rFonts w:ascii="Times New Roman" w:hAnsi="Times New Roman" w:cs="Times New Roman"/>
          <w:sz w:val="24"/>
          <w:szCs w:val="24"/>
        </w:rPr>
      </w:pPr>
      <w:proofErr w:type="gramStart"/>
      <w:r w:rsidRPr="00F45609">
        <w:rPr>
          <w:rFonts w:ascii="Times New Roman" w:hAnsi="Times New Roman" w:cs="Times New Roman"/>
          <w:sz w:val="24"/>
          <w:szCs w:val="24"/>
        </w:rPr>
        <w:t>ifade</w:t>
      </w:r>
      <w:proofErr w:type="gramEnd"/>
      <w:r w:rsidRPr="00F45609">
        <w:rPr>
          <w:rFonts w:ascii="Times New Roman" w:hAnsi="Times New Roman" w:cs="Times New Roman"/>
          <w:sz w:val="24"/>
          <w:szCs w:val="24"/>
        </w:rPr>
        <w:t xml:space="preserve"> eder.</w:t>
      </w:r>
    </w:p>
    <w:p w14:paraId="75577C0B" w14:textId="5B070E7B"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 xml:space="preserve">Yönetim </w:t>
      </w:r>
    </w:p>
    <w:p w14:paraId="383EB319" w14:textId="13BFE4A3"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5</w:t>
      </w:r>
      <w:r w:rsidR="00EB28A6" w:rsidRPr="00F45609">
        <w:rPr>
          <w:rFonts w:ascii="Times New Roman" w:hAnsi="Times New Roman" w:cs="Times New Roman"/>
          <w:b/>
          <w:sz w:val="24"/>
          <w:szCs w:val="24"/>
        </w:rPr>
        <w:t xml:space="preserve">- </w:t>
      </w:r>
      <w:r w:rsidR="006975BE" w:rsidRPr="00F45609">
        <w:rPr>
          <w:rFonts w:ascii="Times New Roman" w:hAnsi="Times New Roman" w:cs="Times New Roman"/>
          <w:sz w:val="24"/>
          <w:szCs w:val="24"/>
        </w:rPr>
        <w:t>(1) Üniversite Yayın Komisyonu, Üniversiteler Yayın Yönetmeliği</w:t>
      </w:r>
      <w:r w:rsidR="009F3D20" w:rsidRPr="00F45609">
        <w:rPr>
          <w:rFonts w:ascii="Times New Roman" w:hAnsi="Times New Roman" w:cs="Times New Roman"/>
          <w:sz w:val="24"/>
          <w:szCs w:val="24"/>
        </w:rPr>
        <w:t>ne göre, bir Rektör Yardımcısının başkanlığ</w:t>
      </w:r>
      <w:r w:rsidR="006975BE" w:rsidRPr="00F45609">
        <w:rPr>
          <w:rFonts w:ascii="Times New Roman" w:hAnsi="Times New Roman" w:cs="Times New Roman"/>
          <w:sz w:val="24"/>
          <w:szCs w:val="24"/>
        </w:rPr>
        <w:t>ında, Üniversite Yönetim Kurulu</w:t>
      </w:r>
      <w:r w:rsidR="009F3D20" w:rsidRPr="00F45609">
        <w:rPr>
          <w:rFonts w:ascii="Times New Roman" w:hAnsi="Times New Roman" w:cs="Times New Roman"/>
          <w:sz w:val="24"/>
          <w:szCs w:val="24"/>
        </w:rPr>
        <w:t>nun kendi içinden seçeceği iki üyeden oluş</w:t>
      </w:r>
      <w:r w:rsidR="0076286A" w:rsidRPr="00F45609">
        <w:rPr>
          <w:rFonts w:ascii="Times New Roman" w:hAnsi="Times New Roman" w:cs="Times New Roman"/>
          <w:sz w:val="24"/>
          <w:szCs w:val="24"/>
        </w:rPr>
        <w:t xml:space="preserve">ur. </w:t>
      </w:r>
      <w:r w:rsidR="009F3D20" w:rsidRPr="00F45609">
        <w:rPr>
          <w:rFonts w:ascii="Times New Roman" w:hAnsi="Times New Roman" w:cs="Times New Roman"/>
          <w:sz w:val="24"/>
          <w:szCs w:val="24"/>
        </w:rPr>
        <w:t xml:space="preserve">Bu üç kişilik komisyon ile onun belirleyeceği en az altı kişiden (her Fakülteden bir üye olmasını gözeterek) oluşan bir Alt Komite, yayın komisyonunun görevlerini birlikte yürütür. Üniversite Yayın Komisyonu ve kendisine bağlı bu alt komite, </w:t>
      </w:r>
      <w:r w:rsidR="0076286A" w:rsidRPr="00F45609">
        <w:rPr>
          <w:rFonts w:ascii="Times New Roman" w:hAnsi="Times New Roman" w:cs="Times New Roman"/>
          <w:sz w:val="24"/>
          <w:szCs w:val="24"/>
        </w:rPr>
        <w:t xml:space="preserve">Üniversiteler Yayın Yönetmeliğinde </w:t>
      </w:r>
      <w:r w:rsidR="0076286A" w:rsidRPr="00F45609">
        <w:rPr>
          <w:rFonts w:ascii="Times New Roman" w:hAnsi="Times New Roman" w:cs="Times New Roman"/>
          <w:sz w:val="24"/>
          <w:szCs w:val="24"/>
        </w:rPr>
        <w:lastRenderedPageBreak/>
        <w:t xml:space="preserve">kendisine verilen görevler doğrultusunda Üniversitenin tüm yayın etkinliklerini planlayıp düzenler ve yerine getirir. </w:t>
      </w:r>
      <w:r w:rsidR="009F3D20" w:rsidRPr="00F45609">
        <w:rPr>
          <w:rFonts w:ascii="Times New Roman" w:hAnsi="Times New Roman" w:cs="Times New Roman"/>
          <w:sz w:val="24"/>
          <w:szCs w:val="24"/>
        </w:rPr>
        <w:t xml:space="preserve"> Yayın Komisyonu Kararları Üniversite Yönetim Kurulu’nun onayı ile kesinleşir. </w:t>
      </w:r>
    </w:p>
    <w:p w14:paraId="6EAA8705" w14:textId="77777777" w:rsidR="00887F9E" w:rsidRPr="00F45609" w:rsidRDefault="00887F9E" w:rsidP="009063E1">
      <w:pPr>
        <w:spacing w:before="60" w:after="60"/>
        <w:jc w:val="both"/>
        <w:rPr>
          <w:rFonts w:ascii="Times New Roman" w:hAnsi="Times New Roman" w:cs="Times New Roman"/>
          <w:sz w:val="24"/>
          <w:szCs w:val="24"/>
        </w:rPr>
      </w:pPr>
    </w:p>
    <w:p w14:paraId="58699EB9" w14:textId="4241AD75"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Yayın Komisyonu ve Alt Komitenin Görevleri </w:t>
      </w:r>
    </w:p>
    <w:p w14:paraId="66FAF479" w14:textId="6BC3EB01"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6</w:t>
      </w:r>
      <w:r w:rsidR="00EB28A6" w:rsidRPr="00F45609">
        <w:rPr>
          <w:rFonts w:ascii="Times New Roman" w:hAnsi="Times New Roman" w:cs="Times New Roman"/>
          <w:b/>
          <w:sz w:val="24"/>
          <w:szCs w:val="24"/>
        </w:rPr>
        <w:t xml:space="preserve">- </w:t>
      </w:r>
      <w:r w:rsidR="006975BE" w:rsidRPr="00F45609">
        <w:rPr>
          <w:rFonts w:ascii="Times New Roman" w:hAnsi="Times New Roman" w:cs="Times New Roman"/>
          <w:b/>
          <w:sz w:val="24"/>
          <w:szCs w:val="24"/>
        </w:rPr>
        <w:t xml:space="preserve"> </w:t>
      </w:r>
      <w:r w:rsidR="006975BE" w:rsidRPr="00F45609">
        <w:rPr>
          <w:rFonts w:ascii="Times New Roman" w:hAnsi="Times New Roman" w:cs="Times New Roman"/>
          <w:sz w:val="24"/>
          <w:szCs w:val="24"/>
        </w:rPr>
        <w:t>(1)</w:t>
      </w:r>
      <w:r w:rsidR="006975BE"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 xml:space="preserve">Yayın Komisyonu ve </w:t>
      </w:r>
      <w:r w:rsidR="0076286A" w:rsidRPr="00F45609">
        <w:rPr>
          <w:rFonts w:ascii="Times New Roman" w:hAnsi="Times New Roman" w:cs="Times New Roman"/>
          <w:sz w:val="24"/>
          <w:szCs w:val="24"/>
        </w:rPr>
        <w:t>alt</w:t>
      </w:r>
      <w:r w:rsidR="009F3D20" w:rsidRPr="00F45609">
        <w:rPr>
          <w:rFonts w:ascii="Times New Roman" w:hAnsi="Times New Roman" w:cs="Times New Roman"/>
          <w:sz w:val="24"/>
          <w:szCs w:val="24"/>
        </w:rPr>
        <w:t xml:space="preserve"> komite, bu yönerge esaslarına göre: </w:t>
      </w:r>
    </w:p>
    <w:p w14:paraId="4481BAEC"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Yayınlar açısından gerekli düzenleme ve planlamaları yapar. </w:t>
      </w:r>
    </w:p>
    <w:p w14:paraId="3FECB7F7"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Basıma hazır olarak gelen eserleri inceler; eserlerin bilimsel niteliği ve eğitim öğretim ihtiyaçları açısından Üniversite tarafından yayımlanmasına uygun olup olmadığına karar verir. </w:t>
      </w:r>
    </w:p>
    <w:p w14:paraId="775A5C76" w14:textId="1F0ACCF8" w:rsidR="00334EBC" w:rsidRPr="00F45609" w:rsidRDefault="009F3D20" w:rsidP="009063E1">
      <w:pPr>
        <w:pStyle w:val="ListeParagraf"/>
        <w:numPr>
          <w:ilvl w:val="0"/>
          <w:numId w:val="4"/>
        </w:numPr>
        <w:spacing w:before="60" w:after="60"/>
        <w:jc w:val="both"/>
        <w:rPr>
          <w:rFonts w:ascii="Times New Roman" w:hAnsi="Times New Roman" w:cs="Times New Roman"/>
          <w:sz w:val="24"/>
          <w:szCs w:val="24"/>
        </w:rPr>
      </w:pPr>
      <w:proofErr w:type="gramStart"/>
      <w:r w:rsidRPr="00F45609">
        <w:rPr>
          <w:rFonts w:ascii="Times New Roman" w:hAnsi="Times New Roman" w:cs="Times New Roman"/>
          <w:sz w:val="24"/>
          <w:szCs w:val="24"/>
        </w:rPr>
        <w:t xml:space="preserve">Üniversitede ders aracı olarak kullanılacak olan tüm yayınlar ile (ders kitabı, yardımcı ders kitabı, çeviri ders </w:t>
      </w:r>
      <w:r w:rsidR="0006556F" w:rsidRPr="00F45609">
        <w:rPr>
          <w:rFonts w:ascii="Times New Roman" w:hAnsi="Times New Roman" w:cs="Times New Roman"/>
          <w:sz w:val="24"/>
          <w:szCs w:val="24"/>
        </w:rPr>
        <w:t xml:space="preserve">kitabı, teksir/ders notu) </w:t>
      </w:r>
      <w:r w:rsidRPr="00F45609">
        <w:rPr>
          <w:rFonts w:ascii="Times New Roman" w:hAnsi="Times New Roman" w:cs="Times New Roman"/>
          <w:sz w:val="24"/>
          <w:szCs w:val="24"/>
        </w:rPr>
        <w:t>Üniversitenin bilim, eğitim, sanat ve kültür alanlarındaki bilgi birikimini toplum hizmetine sunmayı amaçlayan</w:t>
      </w:r>
      <w:r w:rsidR="0006556F" w:rsidRPr="00F45609">
        <w:rPr>
          <w:rFonts w:ascii="Times New Roman" w:hAnsi="Times New Roman" w:cs="Times New Roman"/>
          <w:sz w:val="24"/>
          <w:szCs w:val="24"/>
        </w:rPr>
        <w:t xml:space="preserve"> </w:t>
      </w:r>
      <w:r w:rsidRPr="00F45609">
        <w:rPr>
          <w:rFonts w:ascii="Times New Roman" w:hAnsi="Times New Roman" w:cs="Times New Roman"/>
          <w:sz w:val="24"/>
          <w:szCs w:val="24"/>
        </w:rPr>
        <w:t>araştırma-inceleme kitapları, kongre kitapları, armağan kitapları, dergiler, p</w:t>
      </w:r>
      <w:r w:rsidR="0006556F" w:rsidRPr="00F45609">
        <w:rPr>
          <w:rFonts w:ascii="Times New Roman" w:hAnsi="Times New Roman" w:cs="Times New Roman"/>
          <w:sz w:val="24"/>
          <w:szCs w:val="24"/>
        </w:rPr>
        <w:t xml:space="preserve">opüler bilim ve sanat kitaplarının </w:t>
      </w:r>
      <w:r w:rsidRPr="00F45609">
        <w:rPr>
          <w:rFonts w:ascii="Times New Roman" w:hAnsi="Times New Roman" w:cs="Times New Roman"/>
          <w:sz w:val="24"/>
          <w:szCs w:val="24"/>
        </w:rPr>
        <w:t>(dizi v</w:t>
      </w:r>
      <w:r w:rsidR="0006556F" w:rsidRPr="00F45609">
        <w:rPr>
          <w:rFonts w:ascii="Times New Roman" w:hAnsi="Times New Roman" w:cs="Times New Roman"/>
          <w:sz w:val="24"/>
          <w:szCs w:val="24"/>
        </w:rPr>
        <w:t>e el kitapları) yayınlanmasını</w:t>
      </w:r>
      <w:r w:rsidRPr="00F45609">
        <w:rPr>
          <w:rFonts w:ascii="Times New Roman" w:hAnsi="Times New Roman" w:cs="Times New Roman"/>
          <w:sz w:val="24"/>
          <w:szCs w:val="24"/>
        </w:rPr>
        <w:t xml:space="preserve"> sağlar.</w:t>
      </w:r>
      <w:proofErr w:type="gramEnd"/>
    </w:p>
    <w:p w14:paraId="609A23FC" w14:textId="4616A9C4"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Yayın Komisyonu ve kendisine bağlı Alt Komite, gerekli gördüğü durumlarda eseri söz konusu alanda uzman en az iki hakeme ya da kendi oluşturduğu ilgili alt inceleme birimine yollayarak kapsam ve içerik ile niteliği hakkında rapor iste</w:t>
      </w:r>
      <w:r w:rsidR="00991A31" w:rsidRPr="00F45609">
        <w:rPr>
          <w:rFonts w:ascii="Times New Roman" w:hAnsi="Times New Roman" w:cs="Times New Roman"/>
          <w:sz w:val="24"/>
          <w:szCs w:val="24"/>
        </w:rPr>
        <w:t>r</w:t>
      </w:r>
      <w:r w:rsidRPr="00F45609">
        <w:rPr>
          <w:rFonts w:ascii="Times New Roman" w:hAnsi="Times New Roman" w:cs="Times New Roman"/>
          <w:sz w:val="24"/>
          <w:szCs w:val="24"/>
        </w:rPr>
        <w:t>. Bir hakemin olumlu (kabul), diğerinin olumsuz (</w:t>
      </w:r>
      <w:r w:rsidR="00FD7F3D" w:rsidRPr="00F45609">
        <w:rPr>
          <w:rFonts w:ascii="Times New Roman" w:hAnsi="Times New Roman" w:cs="Times New Roman"/>
          <w:sz w:val="24"/>
          <w:szCs w:val="24"/>
        </w:rPr>
        <w:t>ret</w:t>
      </w:r>
      <w:r w:rsidRPr="00F45609">
        <w:rPr>
          <w:rFonts w:ascii="Times New Roman" w:hAnsi="Times New Roman" w:cs="Times New Roman"/>
          <w:sz w:val="24"/>
          <w:szCs w:val="24"/>
        </w:rPr>
        <w:t xml:space="preserve">) rapor vermesi durumunda eser, belirlenecek üçüncü bir hakeme yollanır ve gelen rapor sonucuna göre diğer hakem raporları da göz önüne alınarak yayın taslağının Üniversite olanakları ile basılıp basılmayacağına karar verir. İki hakemden biri </w:t>
      </w:r>
      <w:r w:rsidR="00FD7F3D" w:rsidRPr="00F45609">
        <w:rPr>
          <w:rFonts w:ascii="Times New Roman" w:hAnsi="Times New Roman" w:cs="Times New Roman"/>
          <w:sz w:val="24"/>
          <w:szCs w:val="24"/>
        </w:rPr>
        <w:t>ret</w:t>
      </w:r>
      <w:r w:rsidRPr="00F45609">
        <w:rPr>
          <w:rFonts w:ascii="Times New Roman" w:hAnsi="Times New Roman" w:cs="Times New Roman"/>
          <w:sz w:val="24"/>
          <w:szCs w:val="24"/>
        </w:rPr>
        <w:t xml:space="preserve"> kararı vermiş, diğeri eksikliklerin olduğunu belirtmiş ise</w:t>
      </w:r>
      <w:r w:rsidR="00892809">
        <w:rPr>
          <w:rFonts w:ascii="Times New Roman" w:hAnsi="Times New Roman" w:cs="Times New Roman"/>
          <w:sz w:val="24"/>
          <w:szCs w:val="24"/>
        </w:rPr>
        <w:t xml:space="preserve"> eksikler giderilmediği takdirde</w:t>
      </w:r>
      <w:r w:rsidRPr="00F45609">
        <w:rPr>
          <w:rFonts w:ascii="Times New Roman" w:hAnsi="Times New Roman" w:cs="Times New Roman"/>
          <w:sz w:val="24"/>
          <w:szCs w:val="24"/>
        </w:rPr>
        <w:t xml:space="preserve"> ilgili eserin Üniversite olanakları ile basılması kabul edilmez. </w:t>
      </w:r>
    </w:p>
    <w:p w14:paraId="146363F9"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Gelen yayın taslağının ders kitabı, yardımcı ders kitabı, ders teksirleri ya da diğer sınıflandırmalardan hangisine uygun olduğunu kararlaştırır. </w:t>
      </w:r>
    </w:p>
    <w:p w14:paraId="43FF10BD" w14:textId="6310972F" w:rsidR="009F3D20" w:rsidRPr="00F45609" w:rsidRDefault="00FD7F3D"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Yayının b</w:t>
      </w:r>
      <w:r w:rsidR="009F3D20" w:rsidRPr="00F45609">
        <w:rPr>
          <w:rFonts w:ascii="Times New Roman" w:hAnsi="Times New Roman" w:cs="Times New Roman"/>
          <w:sz w:val="24"/>
          <w:szCs w:val="24"/>
        </w:rPr>
        <w:t xml:space="preserve">asılma sırası, baskı adedi ve basılma şekli hakkında karar verir. </w:t>
      </w:r>
    </w:p>
    <w:p w14:paraId="2B31EEDD"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Basılan eserlerin, gerekli gördüğü hallerde, maliyet hesabını ve satış fiyatlarını, Üniversiteler Yayın Yönetmeliği hükümlerine göre belirler. </w:t>
      </w:r>
    </w:p>
    <w:p w14:paraId="35A563B6"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Üniversiteler Yayın Yönetmeliği’nin ilgili maddeleri uyarınca telif haklarını hesaplar ve ödeme şeklini belirler. </w:t>
      </w:r>
    </w:p>
    <w:p w14:paraId="24EF0546" w14:textId="77C7C67D"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Üniversite dışında başka bir yayınevi tarafından öğretim üyelerince basımı gerçekleştirilecek yayınlar için söz konusu yazar ya da yazarlar, kendi Bölüm ve Fakülteleri üzerinden Üniversite Yayın Komisyonu’na başvurur. Takdim edilen eser taslağının Üniversite’de ders kitabı olarak basımı söz konusu değil ise, eser</w:t>
      </w:r>
      <w:r w:rsidR="00892809">
        <w:rPr>
          <w:rFonts w:ascii="Times New Roman" w:hAnsi="Times New Roman" w:cs="Times New Roman"/>
          <w:sz w:val="24"/>
          <w:szCs w:val="24"/>
        </w:rPr>
        <w:t xml:space="preserve"> sahibi</w:t>
      </w:r>
      <w:r w:rsidRPr="00F45609">
        <w:rPr>
          <w:rFonts w:ascii="Times New Roman" w:hAnsi="Times New Roman" w:cs="Times New Roman"/>
          <w:sz w:val="24"/>
          <w:szCs w:val="24"/>
        </w:rPr>
        <w:t xml:space="preserve"> eserini Üniversite</w:t>
      </w:r>
      <w:r w:rsidR="00892809">
        <w:rPr>
          <w:rFonts w:ascii="Times New Roman" w:hAnsi="Times New Roman" w:cs="Times New Roman"/>
          <w:sz w:val="24"/>
          <w:szCs w:val="24"/>
        </w:rPr>
        <w:t xml:space="preserve"> dışında başka bir yayınevine bastırabilir.</w:t>
      </w:r>
    </w:p>
    <w:p w14:paraId="00AA2533" w14:textId="77777777"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Basılan eserlerin belirlenen kurum ve kuruluşlara dağıtımını yapar veya yaptırır. </w:t>
      </w:r>
    </w:p>
    <w:p w14:paraId="1A61D60B" w14:textId="625AC746" w:rsidR="009F3D20" w:rsidRPr="00F45609" w:rsidRDefault="009F3D20" w:rsidP="009063E1">
      <w:pPr>
        <w:pStyle w:val="ListeParagraf"/>
        <w:numPr>
          <w:ilvl w:val="0"/>
          <w:numId w:val="4"/>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Üniversite Yayın Komisyonu gerekli gördüğü hallerde, Sağlık Bilimleri, Sosyal Bilimler, Fen ve Mühendislik Bilimleri alanlarında Alt İnceleme Birimleri oluşturarak, kararlarında bu birimlerden görüş ve değerlendirmeler alabilir. </w:t>
      </w:r>
    </w:p>
    <w:p w14:paraId="365D2689"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Yayın Alt İnceleme Biriminin Görevleri </w:t>
      </w:r>
    </w:p>
    <w:p w14:paraId="2E9C2023" w14:textId="6466DFCD" w:rsidR="009F3D20" w:rsidRPr="00F45609" w:rsidRDefault="00E83E24" w:rsidP="009063E1">
      <w:pPr>
        <w:spacing w:before="60" w:after="60"/>
        <w:jc w:val="both"/>
        <w:rPr>
          <w:rFonts w:ascii="Times New Roman" w:hAnsi="Times New Roman" w:cs="Times New Roman"/>
          <w:sz w:val="24"/>
          <w:szCs w:val="24"/>
        </w:rPr>
      </w:pPr>
      <w:proofErr w:type="gramStart"/>
      <w:r w:rsidRPr="00F45609">
        <w:rPr>
          <w:rFonts w:ascii="Times New Roman" w:hAnsi="Times New Roman" w:cs="Times New Roman"/>
          <w:b/>
          <w:sz w:val="24"/>
          <w:szCs w:val="24"/>
        </w:rPr>
        <w:t>Madde 7</w:t>
      </w:r>
      <w:r w:rsidR="00EB28A6" w:rsidRPr="00F45609">
        <w:rPr>
          <w:rFonts w:ascii="Times New Roman" w:hAnsi="Times New Roman" w:cs="Times New Roman"/>
          <w:b/>
          <w:sz w:val="24"/>
          <w:szCs w:val="24"/>
        </w:rPr>
        <w:t xml:space="preserve">- </w:t>
      </w:r>
      <w:r w:rsidR="00186C24" w:rsidRPr="00F45609">
        <w:rPr>
          <w:rFonts w:ascii="Times New Roman" w:hAnsi="Times New Roman" w:cs="Times New Roman"/>
          <w:sz w:val="24"/>
          <w:szCs w:val="24"/>
        </w:rPr>
        <w:t>(1)</w:t>
      </w:r>
      <w:r w:rsidR="00186C24"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Alt İnceleme Birimi, Üniversite Yayın Komisyonu ve kendisi</w:t>
      </w:r>
      <w:r w:rsidR="0000361F" w:rsidRPr="00F45609">
        <w:rPr>
          <w:rFonts w:ascii="Times New Roman" w:hAnsi="Times New Roman" w:cs="Times New Roman"/>
          <w:sz w:val="24"/>
          <w:szCs w:val="24"/>
        </w:rPr>
        <w:t xml:space="preserve">ne bağlı Alt Komite tarafından </w:t>
      </w:r>
      <w:r w:rsidR="009F3D20" w:rsidRPr="00F45609">
        <w:rPr>
          <w:rFonts w:ascii="Times New Roman" w:hAnsi="Times New Roman" w:cs="Times New Roman"/>
          <w:sz w:val="24"/>
          <w:szCs w:val="24"/>
        </w:rPr>
        <w:t>Kahramanmaraş İstiklal Üniversitesi’ne bağlı Fakülte, Yüksekokul, Meslek Yüksekokulu, Enstitüler ve Merkezlerde en az üç öğretim üyesinden oluşturulan, meslek gruplarına göre</w:t>
      </w:r>
      <w:r w:rsidR="00BD53CD" w:rsidRPr="00F45609">
        <w:rPr>
          <w:rFonts w:ascii="Times New Roman" w:hAnsi="Times New Roman" w:cs="Times New Roman"/>
          <w:sz w:val="24"/>
          <w:szCs w:val="24"/>
        </w:rPr>
        <w:t xml:space="preserve"> </w:t>
      </w:r>
      <w:r w:rsidR="009C7AA7" w:rsidRPr="00F45609">
        <w:rPr>
          <w:rFonts w:ascii="Times New Roman" w:hAnsi="Times New Roman" w:cs="Times New Roman"/>
          <w:sz w:val="24"/>
          <w:szCs w:val="24"/>
        </w:rPr>
        <w:t>y</w:t>
      </w:r>
      <w:r w:rsidR="00BD53CD" w:rsidRPr="00F45609">
        <w:rPr>
          <w:rFonts w:ascii="Times New Roman" w:hAnsi="Times New Roman" w:cs="Times New Roman"/>
          <w:sz w:val="24"/>
          <w:szCs w:val="24"/>
        </w:rPr>
        <w:t xml:space="preserve">ayının incelenmesinde konu alanı uzmanlığı almak üzere ilgili yayının incelenmesi için kurulan geçici bir inceleme birimidir. </w:t>
      </w:r>
      <w:proofErr w:type="gramEnd"/>
    </w:p>
    <w:p w14:paraId="3689B016" w14:textId="450642B2" w:rsidR="009F3D20" w:rsidRPr="00F45609" w:rsidRDefault="00186C24" w:rsidP="009063E1">
      <w:pPr>
        <w:spacing w:before="60" w:after="60"/>
        <w:jc w:val="both"/>
        <w:rPr>
          <w:rFonts w:ascii="Times New Roman" w:hAnsi="Times New Roman" w:cs="Times New Roman"/>
          <w:sz w:val="24"/>
          <w:szCs w:val="24"/>
        </w:rPr>
      </w:pPr>
      <w:proofErr w:type="gramStart"/>
      <w:r w:rsidRPr="00F45609">
        <w:rPr>
          <w:rFonts w:ascii="Times New Roman" w:hAnsi="Times New Roman" w:cs="Times New Roman"/>
          <w:sz w:val="24"/>
          <w:szCs w:val="24"/>
        </w:rPr>
        <w:t xml:space="preserve">(2) </w:t>
      </w:r>
      <w:r w:rsidR="009F3D20" w:rsidRPr="00F45609">
        <w:rPr>
          <w:rFonts w:ascii="Times New Roman" w:hAnsi="Times New Roman" w:cs="Times New Roman"/>
          <w:sz w:val="24"/>
          <w:szCs w:val="24"/>
        </w:rPr>
        <w:t>Alt İnceleme Birimi, yayınlanacak yayınların, başvuranların bulundukları Bölüm ya da Anabilim Dalı’na uygunluklarını gözeterek amaç, kapsam, içerik ve nitelik açısından Kahramanmaraş İstikl</w:t>
      </w:r>
      <w:r w:rsidR="006975BE" w:rsidRPr="00F45609">
        <w:rPr>
          <w:rFonts w:ascii="Times New Roman" w:hAnsi="Times New Roman" w:cs="Times New Roman"/>
          <w:sz w:val="24"/>
          <w:szCs w:val="24"/>
        </w:rPr>
        <w:t>al Üniversitesi Yayın Yönergesi</w:t>
      </w:r>
      <w:r w:rsidR="009F3D20" w:rsidRPr="00F45609">
        <w:rPr>
          <w:rFonts w:ascii="Times New Roman" w:hAnsi="Times New Roman" w:cs="Times New Roman"/>
          <w:sz w:val="24"/>
          <w:szCs w:val="24"/>
        </w:rPr>
        <w:t>ne uygun olarak hazırlanıp hazırlanmadığı ve ilgili eser taslağının yayınlanmaya değer bulunup bulunmadığı konularında Üniversite Yayın Komisyonu</w:t>
      </w:r>
      <w:r w:rsidR="008C7158" w:rsidRPr="00F45609">
        <w:rPr>
          <w:rFonts w:ascii="Times New Roman" w:hAnsi="Times New Roman" w:cs="Times New Roman"/>
          <w:sz w:val="24"/>
          <w:szCs w:val="24"/>
        </w:rPr>
        <w:t>na</w:t>
      </w:r>
      <w:r w:rsidR="009F3D20" w:rsidRPr="00F45609">
        <w:rPr>
          <w:rFonts w:ascii="Times New Roman" w:hAnsi="Times New Roman" w:cs="Times New Roman"/>
          <w:sz w:val="24"/>
          <w:szCs w:val="24"/>
        </w:rPr>
        <w:t xml:space="preserve"> yazılı olarak en geç 1(bir)</w:t>
      </w:r>
      <w:r w:rsidR="0006556F" w:rsidRPr="00F45609">
        <w:rPr>
          <w:rFonts w:ascii="Times New Roman" w:hAnsi="Times New Roman" w:cs="Times New Roman"/>
          <w:sz w:val="24"/>
          <w:szCs w:val="24"/>
        </w:rPr>
        <w:t xml:space="preserve"> ay içinde görüş bildirir. </w:t>
      </w:r>
      <w:proofErr w:type="gramEnd"/>
      <w:r w:rsidR="009F3D20" w:rsidRPr="00F45609">
        <w:rPr>
          <w:rFonts w:ascii="Times New Roman" w:hAnsi="Times New Roman" w:cs="Times New Roman"/>
          <w:sz w:val="24"/>
          <w:szCs w:val="24"/>
        </w:rPr>
        <w:t xml:space="preserve">İlgili görüş, yayın komisyonuna </w:t>
      </w:r>
      <w:r w:rsidR="009F3D20" w:rsidRPr="00F45609">
        <w:rPr>
          <w:rFonts w:ascii="Times New Roman" w:hAnsi="Times New Roman" w:cs="Times New Roman"/>
          <w:sz w:val="24"/>
          <w:szCs w:val="24"/>
        </w:rPr>
        <w:lastRenderedPageBreak/>
        <w:t>bağlı Alt Komite tarafından değerlendirildikten s</w:t>
      </w:r>
      <w:r w:rsidR="006975BE" w:rsidRPr="00F45609">
        <w:rPr>
          <w:rFonts w:ascii="Times New Roman" w:hAnsi="Times New Roman" w:cs="Times New Roman"/>
          <w:sz w:val="24"/>
          <w:szCs w:val="24"/>
        </w:rPr>
        <w:t>onra Üniversite Yayın Komisyonu</w:t>
      </w:r>
      <w:r w:rsidR="009F3D20" w:rsidRPr="00F45609">
        <w:rPr>
          <w:rFonts w:ascii="Times New Roman" w:hAnsi="Times New Roman" w:cs="Times New Roman"/>
          <w:sz w:val="24"/>
          <w:szCs w:val="24"/>
        </w:rPr>
        <w:t xml:space="preserve">nca karara bağlanır. </w:t>
      </w:r>
    </w:p>
    <w:p w14:paraId="5B351FDF"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Yayın Tanımları</w:t>
      </w:r>
    </w:p>
    <w:p w14:paraId="20148CB9" w14:textId="77777777"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8</w:t>
      </w:r>
      <w:r w:rsidR="00EB28A6" w:rsidRPr="00F45609">
        <w:rPr>
          <w:rFonts w:ascii="Times New Roman" w:hAnsi="Times New Roman" w:cs="Times New Roman"/>
          <w:b/>
          <w:sz w:val="24"/>
          <w:szCs w:val="24"/>
        </w:rPr>
        <w:t xml:space="preserve">- </w:t>
      </w:r>
      <w:r w:rsidR="006975BE" w:rsidRPr="00F45609">
        <w:rPr>
          <w:rFonts w:ascii="Times New Roman" w:hAnsi="Times New Roman" w:cs="Times New Roman"/>
          <w:sz w:val="24"/>
          <w:szCs w:val="24"/>
        </w:rPr>
        <w:t>(1)</w:t>
      </w:r>
      <w:r w:rsidR="006975BE" w:rsidRPr="00F45609">
        <w:rPr>
          <w:rFonts w:ascii="Times New Roman" w:hAnsi="Times New Roman" w:cs="Times New Roman"/>
          <w:b/>
          <w:sz w:val="24"/>
          <w:szCs w:val="24"/>
        </w:rPr>
        <w:t xml:space="preserve"> </w:t>
      </w:r>
      <w:r w:rsidR="006975BE" w:rsidRPr="00F45609">
        <w:rPr>
          <w:rFonts w:ascii="Times New Roman" w:hAnsi="Times New Roman" w:cs="Times New Roman"/>
          <w:sz w:val="24"/>
          <w:szCs w:val="24"/>
        </w:rPr>
        <w:t>Bu yönergeye göre Üniversite</w:t>
      </w:r>
      <w:r w:rsidR="009F3D20" w:rsidRPr="00F45609">
        <w:rPr>
          <w:rFonts w:ascii="Times New Roman" w:hAnsi="Times New Roman" w:cs="Times New Roman"/>
          <w:sz w:val="24"/>
          <w:szCs w:val="24"/>
        </w:rPr>
        <w:t xml:space="preserve"> tarafından yayınlanacak eserler; ders kitapları, yardımcı ders kitapları, araştırma-inceleme kitapları, bilimsel toplantı</w:t>
      </w:r>
      <w:r w:rsidR="006975BE" w:rsidRPr="00F45609">
        <w:rPr>
          <w:rFonts w:ascii="Times New Roman" w:hAnsi="Times New Roman" w:cs="Times New Roman"/>
          <w:sz w:val="24"/>
          <w:szCs w:val="24"/>
        </w:rPr>
        <w:t xml:space="preserve"> </w:t>
      </w:r>
      <w:r w:rsidR="009F3D20" w:rsidRPr="00F45609">
        <w:rPr>
          <w:rFonts w:ascii="Times New Roman" w:hAnsi="Times New Roman" w:cs="Times New Roman"/>
          <w:sz w:val="24"/>
          <w:szCs w:val="24"/>
        </w:rPr>
        <w:t xml:space="preserve">bildirilerini içeren yayınlar, popüler bilim ve sanat kitapları (dizi ve el kitapları), armağan kitaplar, dergiler, bilgilendirme amaçlı her türlü akademik kitapçık, broşür ve benzeri yayınlardır. </w:t>
      </w:r>
    </w:p>
    <w:p w14:paraId="4F675F76" w14:textId="6A4A2C74"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Ders Kitabı:</w:t>
      </w:r>
      <w:r w:rsidR="00BE3A99" w:rsidRPr="00F45609">
        <w:rPr>
          <w:rFonts w:ascii="Times New Roman" w:hAnsi="Times New Roman" w:cs="Times New Roman"/>
          <w:sz w:val="24"/>
          <w:szCs w:val="24"/>
        </w:rPr>
        <w:t xml:space="preserve"> Üniversitemiz</w:t>
      </w:r>
      <w:r w:rsidRPr="00F45609">
        <w:rPr>
          <w:rFonts w:ascii="Times New Roman" w:hAnsi="Times New Roman" w:cs="Times New Roman"/>
          <w:sz w:val="24"/>
          <w:szCs w:val="24"/>
        </w:rPr>
        <w:t xml:space="preserve"> yabancı dil hazırlık, ön lisans/lisans/lisansüstü eğitim programlarında zorunlu/seçmeli ders olarak okutulan ve ilgili kurullarca belirlenmiş eğitim programını kapsayan telif veya çeviri özgün eserlerdir. Bu kitapların adları, genel olarak ilişkili oldukları derslerin adlarıyla örtüş</w:t>
      </w:r>
      <w:r w:rsidR="008C7158" w:rsidRPr="00F45609">
        <w:rPr>
          <w:rFonts w:ascii="Times New Roman" w:hAnsi="Times New Roman" w:cs="Times New Roman"/>
          <w:sz w:val="24"/>
          <w:szCs w:val="24"/>
        </w:rPr>
        <w:t>ür</w:t>
      </w:r>
      <w:r w:rsidRPr="00F45609">
        <w:rPr>
          <w:rFonts w:ascii="Times New Roman" w:hAnsi="Times New Roman" w:cs="Times New Roman"/>
          <w:sz w:val="24"/>
          <w:szCs w:val="24"/>
        </w:rPr>
        <w:t xml:space="preserve">. </w:t>
      </w:r>
    </w:p>
    <w:p w14:paraId="4BC60BEE" w14:textId="77777777"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Yardımcı Ders Kitabı:</w:t>
      </w:r>
      <w:r w:rsidR="00BE3A99" w:rsidRPr="00F45609">
        <w:rPr>
          <w:rFonts w:ascii="Times New Roman" w:hAnsi="Times New Roman" w:cs="Times New Roman"/>
          <w:sz w:val="24"/>
          <w:szCs w:val="24"/>
        </w:rPr>
        <w:t xml:space="preserve"> Üniversitemiz </w:t>
      </w:r>
      <w:r w:rsidRPr="00F45609">
        <w:rPr>
          <w:rFonts w:ascii="Times New Roman" w:hAnsi="Times New Roman" w:cs="Times New Roman"/>
          <w:sz w:val="24"/>
          <w:szCs w:val="24"/>
        </w:rPr>
        <w:t xml:space="preserve">yabancı dil hazırlık, ön lisans/lisans/lisansüstü eğitim programlarında zorunlu/seçmeli ders programlarını kapsayan ve derslerde kullanılmaya uygun, esas olarak ilgili alan yazınında mevcut bilgilerin aktarımını amaçlayan özgün kitaplardır. </w:t>
      </w:r>
    </w:p>
    <w:p w14:paraId="07C4900B" w14:textId="77777777"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Araştırma-İnceleme Kitapları:</w:t>
      </w:r>
      <w:r w:rsidRPr="00F45609">
        <w:rPr>
          <w:rFonts w:ascii="Times New Roman" w:hAnsi="Times New Roman" w:cs="Times New Roman"/>
          <w:sz w:val="24"/>
          <w:szCs w:val="24"/>
        </w:rPr>
        <w:t xml:space="preserve"> Araştırma ve incelemeye dayalı, ortaya koyduğu bulgularla kendi alan</w:t>
      </w:r>
      <w:r w:rsidR="006975BE" w:rsidRPr="00F45609">
        <w:rPr>
          <w:rFonts w:ascii="Times New Roman" w:hAnsi="Times New Roman" w:cs="Times New Roman"/>
          <w:sz w:val="24"/>
          <w:szCs w:val="24"/>
        </w:rPr>
        <w:t xml:space="preserve"> </w:t>
      </w:r>
      <w:r w:rsidRPr="00F45609">
        <w:rPr>
          <w:rFonts w:ascii="Times New Roman" w:hAnsi="Times New Roman" w:cs="Times New Roman"/>
          <w:sz w:val="24"/>
          <w:szCs w:val="24"/>
        </w:rPr>
        <w:t xml:space="preserve">yazınına önemli bilimsel katkılar yapacağına ilgili kurullarca karar verilmiş olan ve Kahramanmaraş İstiklal Üniversitesi’nin akademik saygınlığına katkı sağlayacağı düşünülen özgün bilimsel kitaplardır. </w:t>
      </w:r>
    </w:p>
    <w:p w14:paraId="1AD69CA9" w14:textId="0FF3BA70"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Bildir</w:t>
      </w:r>
      <w:r w:rsidR="008C7158" w:rsidRPr="00F45609">
        <w:rPr>
          <w:rFonts w:ascii="Times New Roman" w:hAnsi="Times New Roman" w:cs="Times New Roman"/>
          <w:b/>
          <w:sz w:val="24"/>
          <w:szCs w:val="24"/>
        </w:rPr>
        <w:t>i</w:t>
      </w:r>
      <w:r w:rsidRPr="00F45609">
        <w:rPr>
          <w:rFonts w:ascii="Times New Roman" w:hAnsi="Times New Roman" w:cs="Times New Roman"/>
          <w:b/>
          <w:sz w:val="24"/>
          <w:szCs w:val="24"/>
        </w:rPr>
        <w:t xml:space="preserve"> Kitabı:</w:t>
      </w:r>
      <w:r w:rsidRPr="00F45609">
        <w:rPr>
          <w:rFonts w:ascii="Times New Roman" w:hAnsi="Times New Roman" w:cs="Times New Roman"/>
          <w:sz w:val="24"/>
          <w:szCs w:val="24"/>
        </w:rPr>
        <w:t xml:space="preserve"> Üniversite birimlerince gerçekleştirilen kongre, </w:t>
      </w:r>
      <w:proofErr w:type="gramStart"/>
      <w:r w:rsidRPr="00F45609">
        <w:rPr>
          <w:rFonts w:ascii="Times New Roman" w:hAnsi="Times New Roman" w:cs="Times New Roman"/>
          <w:sz w:val="24"/>
          <w:szCs w:val="24"/>
        </w:rPr>
        <w:t>sempozyum</w:t>
      </w:r>
      <w:proofErr w:type="gramEnd"/>
      <w:r w:rsidRPr="00F45609">
        <w:rPr>
          <w:rFonts w:ascii="Times New Roman" w:hAnsi="Times New Roman" w:cs="Times New Roman"/>
          <w:sz w:val="24"/>
          <w:szCs w:val="24"/>
        </w:rPr>
        <w:t xml:space="preserve">, </w:t>
      </w:r>
      <w:proofErr w:type="spellStart"/>
      <w:r w:rsidRPr="00F45609">
        <w:rPr>
          <w:rFonts w:ascii="Times New Roman" w:hAnsi="Times New Roman" w:cs="Times New Roman"/>
          <w:sz w:val="24"/>
          <w:szCs w:val="24"/>
        </w:rPr>
        <w:t>çalıştay</w:t>
      </w:r>
      <w:proofErr w:type="spellEnd"/>
      <w:r w:rsidRPr="00F45609">
        <w:rPr>
          <w:rFonts w:ascii="Times New Roman" w:hAnsi="Times New Roman" w:cs="Times New Roman"/>
          <w:sz w:val="24"/>
          <w:szCs w:val="24"/>
        </w:rPr>
        <w:t>, panel vb. bilimsel toplantıların</w:t>
      </w:r>
      <w:r w:rsidR="00A5293F" w:rsidRPr="00F45609">
        <w:rPr>
          <w:rFonts w:ascii="Times New Roman" w:hAnsi="Times New Roman" w:cs="Times New Roman"/>
          <w:sz w:val="24"/>
          <w:szCs w:val="24"/>
        </w:rPr>
        <w:t>a ilişkin özet ya da tam metin içeren yayınlardır.</w:t>
      </w:r>
      <w:r w:rsidRPr="00F45609">
        <w:rPr>
          <w:rFonts w:ascii="Times New Roman" w:hAnsi="Times New Roman" w:cs="Times New Roman"/>
          <w:sz w:val="24"/>
          <w:szCs w:val="24"/>
        </w:rPr>
        <w:t xml:space="preserve"> </w:t>
      </w:r>
    </w:p>
    <w:p w14:paraId="3644CEBF" w14:textId="77777777"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Bilim ve Sanat Kitapları (dizi ve el kitapları):</w:t>
      </w:r>
      <w:r w:rsidRPr="00F45609">
        <w:rPr>
          <w:rFonts w:ascii="Times New Roman" w:hAnsi="Times New Roman" w:cs="Times New Roman"/>
          <w:sz w:val="24"/>
          <w:szCs w:val="24"/>
        </w:rPr>
        <w:t xml:space="preserve"> Bilim, sanat, eğitim ve kültür alanlarında topluma ve kamuoyuna bilgi aktarmak amacıyla hazırlanan kitap, kitapçık, broşür ve benzeri yayınlardır. </w:t>
      </w:r>
    </w:p>
    <w:p w14:paraId="08BC3694" w14:textId="77777777"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Armağan Kitapları:</w:t>
      </w:r>
      <w:r w:rsidR="00BE3A99" w:rsidRPr="00F45609">
        <w:rPr>
          <w:rFonts w:ascii="Times New Roman" w:hAnsi="Times New Roman" w:cs="Times New Roman"/>
          <w:sz w:val="24"/>
          <w:szCs w:val="24"/>
        </w:rPr>
        <w:t xml:space="preserve"> Üniversitemize</w:t>
      </w:r>
      <w:r w:rsidRPr="00F45609">
        <w:rPr>
          <w:rFonts w:ascii="Times New Roman" w:hAnsi="Times New Roman" w:cs="Times New Roman"/>
          <w:sz w:val="24"/>
          <w:szCs w:val="24"/>
        </w:rPr>
        <w:t xml:space="preserve">, bilimsel çalışmaları ve görevleri ile hizmet etmiş kişiler için kendi Yüksek Okulu, Bölümü, Anabilim Dalı, Fakültesi, vb. birimler tarafından “Armağan Kitap” olarak hazırlanmış kitaplardır. </w:t>
      </w:r>
    </w:p>
    <w:p w14:paraId="3786804B" w14:textId="77777777" w:rsidR="009F3D20" w:rsidRPr="00F45609" w:rsidRDefault="009F3D20"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Dergiler:</w:t>
      </w:r>
      <w:r w:rsidRPr="00F45609">
        <w:rPr>
          <w:rFonts w:ascii="Times New Roman" w:hAnsi="Times New Roman" w:cs="Times New Roman"/>
          <w:sz w:val="24"/>
          <w:szCs w:val="24"/>
        </w:rPr>
        <w:t xml:space="preserve"> Üniversite birimlerince hazırlanan bilimsel araştırma ve incelemelerin yayımlandığı süreli yayınlardır. </w:t>
      </w:r>
    </w:p>
    <w:p w14:paraId="3DF47D63"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Yayın Başvuruları</w:t>
      </w:r>
    </w:p>
    <w:p w14:paraId="677B0505" w14:textId="67E2F097" w:rsidR="009F3D20" w:rsidRPr="00D77718" w:rsidRDefault="00E83E24" w:rsidP="009063E1">
      <w:pPr>
        <w:spacing w:before="60" w:after="60"/>
        <w:jc w:val="both"/>
        <w:rPr>
          <w:rFonts w:ascii="Times New Roman" w:hAnsi="Times New Roman" w:cs="Times New Roman"/>
          <w:sz w:val="24"/>
          <w:szCs w:val="24"/>
        </w:rPr>
      </w:pPr>
      <w:r w:rsidRPr="00D77718">
        <w:rPr>
          <w:rFonts w:ascii="Times New Roman" w:hAnsi="Times New Roman" w:cs="Times New Roman"/>
          <w:b/>
          <w:sz w:val="24"/>
          <w:szCs w:val="24"/>
        </w:rPr>
        <w:t>Madde 9</w:t>
      </w:r>
      <w:r w:rsidR="00EB28A6" w:rsidRPr="00D77718">
        <w:rPr>
          <w:rFonts w:ascii="Times New Roman" w:hAnsi="Times New Roman" w:cs="Times New Roman"/>
          <w:b/>
          <w:sz w:val="24"/>
          <w:szCs w:val="24"/>
        </w:rPr>
        <w:t xml:space="preserve">- </w:t>
      </w:r>
      <w:r w:rsidR="00EB28A6" w:rsidRPr="00D77718">
        <w:rPr>
          <w:rFonts w:ascii="Times New Roman" w:hAnsi="Times New Roman" w:cs="Times New Roman"/>
          <w:sz w:val="24"/>
          <w:szCs w:val="24"/>
        </w:rPr>
        <w:t>(1)</w:t>
      </w:r>
      <w:r w:rsidR="00EB28A6" w:rsidRPr="00D77718">
        <w:rPr>
          <w:rFonts w:ascii="Times New Roman" w:hAnsi="Times New Roman" w:cs="Times New Roman"/>
          <w:b/>
          <w:sz w:val="24"/>
          <w:szCs w:val="24"/>
        </w:rPr>
        <w:t xml:space="preserve"> </w:t>
      </w:r>
      <w:r w:rsidR="00BE3A99" w:rsidRPr="00D77718">
        <w:rPr>
          <w:rFonts w:ascii="Times New Roman" w:hAnsi="Times New Roman" w:cs="Times New Roman"/>
          <w:sz w:val="24"/>
          <w:szCs w:val="24"/>
        </w:rPr>
        <w:t xml:space="preserve">Üniversitemiz </w:t>
      </w:r>
      <w:r w:rsidR="009F3D20" w:rsidRPr="00D77718">
        <w:rPr>
          <w:rFonts w:ascii="Times New Roman" w:hAnsi="Times New Roman" w:cs="Times New Roman"/>
          <w:sz w:val="24"/>
          <w:szCs w:val="24"/>
        </w:rPr>
        <w:t>tarafından yayımlanması istenilen ders kitabı, yardımcı ders kitabı, ders notu, diğer akademik nitelikli kitaplar ve bilgilendirici yayınların yazarları, yayımlanması istenilen eser ile yazar(</w:t>
      </w:r>
      <w:proofErr w:type="spellStart"/>
      <w:r w:rsidR="009F3D20" w:rsidRPr="00D77718">
        <w:rPr>
          <w:rFonts w:ascii="Times New Roman" w:hAnsi="Times New Roman" w:cs="Times New Roman"/>
          <w:sz w:val="24"/>
          <w:szCs w:val="24"/>
        </w:rPr>
        <w:t>lar</w:t>
      </w:r>
      <w:proofErr w:type="spellEnd"/>
      <w:r w:rsidR="009F3D20" w:rsidRPr="00D77718">
        <w:rPr>
          <w:rFonts w:ascii="Times New Roman" w:hAnsi="Times New Roman" w:cs="Times New Roman"/>
          <w:sz w:val="24"/>
          <w:szCs w:val="24"/>
        </w:rPr>
        <w:t>) tarafından düzenlenip imzalanmış “Yayın Öner</w:t>
      </w:r>
      <w:r w:rsidR="00365247" w:rsidRPr="00D77718">
        <w:rPr>
          <w:rFonts w:ascii="Times New Roman" w:hAnsi="Times New Roman" w:cs="Times New Roman"/>
          <w:sz w:val="24"/>
          <w:szCs w:val="24"/>
        </w:rPr>
        <w:t xml:space="preserve">i </w:t>
      </w:r>
      <w:proofErr w:type="spellStart"/>
      <w:r w:rsidR="00365247" w:rsidRPr="00D77718">
        <w:rPr>
          <w:rFonts w:ascii="Times New Roman" w:hAnsi="Times New Roman" w:cs="Times New Roman"/>
          <w:sz w:val="24"/>
          <w:szCs w:val="24"/>
        </w:rPr>
        <w:t>Formu”nu</w:t>
      </w:r>
      <w:proofErr w:type="spellEnd"/>
      <w:r w:rsidR="00365247" w:rsidRPr="00D77718">
        <w:rPr>
          <w:rFonts w:ascii="Times New Roman" w:hAnsi="Times New Roman" w:cs="Times New Roman"/>
          <w:sz w:val="24"/>
          <w:szCs w:val="24"/>
        </w:rPr>
        <w:t xml:space="preserve"> bağlı olduğu birim üzerinden Dekanlık/Müdürlük yoluyla, </w:t>
      </w:r>
      <w:r w:rsidR="009F3D20" w:rsidRPr="00D77718">
        <w:rPr>
          <w:rFonts w:ascii="Times New Roman" w:hAnsi="Times New Roman" w:cs="Times New Roman"/>
          <w:sz w:val="24"/>
          <w:szCs w:val="24"/>
        </w:rPr>
        <w:t xml:space="preserve">Üniversite Yayın Komisyonu’na gönderilmesi amacıyla başvururlar. </w:t>
      </w:r>
      <w:r w:rsidR="00A5293F" w:rsidRPr="00D77718">
        <w:rPr>
          <w:rFonts w:ascii="Times New Roman" w:hAnsi="Times New Roman" w:cs="Times New Roman"/>
          <w:sz w:val="24"/>
          <w:szCs w:val="24"/>
        </w:rPr>
        <w:t xml:space="preserve">Üniversite dışından yapılan başvurular doğrudan Yayın Komisyonuna yapılmalıdır. </w:t>
      </w:r>
      <w:r w:rsidR="009F3D20" w:rsidRPr="00D77718">
        <w:rPr>
          <w:rFonts w:ascii="Times New Roman" w:hAnsi="Times New Roman" w:cs="Times New Roman"/>
          <w:sz w:val="24"/>
          <w:szCs w:val="24"/>
        </w:rPr>
        <w:t>Çeviri eserlerde telif yasası gereğince yazardan ya da yayı</w:t>
      </w:r>
      <w:r w:rsidR="00A5293F" w:rsidRPr="00D77718">
        <w:rPr>
          <w:rFonts w:ascii="Times New Roman" w:hAnsi="Times New Roman" w:cs="Times New Roman"/>
          <w:sz w:val="24"/>
          <w:szCs w:val="24"/>
        </w:rPr>
        <w:t>n</w:t>
      </w:r>
      <w:r w:rsidR="009F3D20" w:rsidRPr="00D77718">
        <w:rPr>
          <w:rFonts w:ascii="Times New Roman" w:hAnsi="Times New Roman" w:cs="Times New Roman"/>
          <w:sz w:val="24"/>
          <w:szCs w:val="24"/>
        </w:rPr>
        <w:t xml:space="preserve"> hakkına sahip kişi ve kurumdan yazılı yayın izninin alınması ve bu izin belgesinin başvuru evraklarına eklenmesi gereklidir. </w:t>
      </w:r>
    </w:p>
    <w:p w14:paraId="757C8AA6" w14:textId="77777777" w:rsidR="009F3D20" w:rsidRPr="00F45609" w:rsidRDefault="00EB28A6" w:rsidP="009063E1">
      <w:pPr>
        <w:spacing w:before="60" w:after="60"/>
        <w:jc w:val="both"/>
        <w:rPr>
          <w:rFonts w:ascii="Times New Roman" w:hAnsi="Times New Roman" w:cs="Times New Roman"/>
          <w:sz w:val="24"/>
          <w:szCs w:val="24"/>
        </w:rPr>
      </w:pPr>
      <w:r w:rsidRPr="00D77718">
        <w:rPr>
          <w:rFonts w:ascii="Times New Roman" w:hAnsi="Times New Roman" w:cs="Times New Roman"/>
          <w:sz w:val="24"/>
          <w:szCs w:val="24"/>
        </w:rPr>
        <w:t xml:space="preserve">(2) </w:t>
      </w:r>
      <w:r w:rsidR="009F3D20" w:rsidRPr="00D77718">
        <w:rPr>
          <w:rFonts w:ascii="Times New Roman" w:hAnsi="Times New Roman" w:cs="Times New Roman"/>
          <w:sz w:val="24"/>
          <w:szCs w:val="24"/>
        </w:rPr>
        <w:t xml:space="preserve">Üniversitemizce düzenlenen kongre, </w:t>
      </w:r>
      <w:proofErr w:type="gramStart"/>
      <w:r w:rsidR="009F3D20" w:rsidRPr="00D77718">
        <w:rPr>
          <w:rFonts w:ascii="Times New Roman" w:hAnsi="Times New Roman" w:cs="Times New Roman"/>
          <w:sz w:val="24"/>
          <w:szCs w:val="24"/>
        </w:rPr>
        <w:t>sempozyum</w:t>
      </w:r>
      <w:proofErr w:type="gramEnd"/>
      <w:r w:rsidR="009F3D20" w:rsidRPr="00D77718">
        <w:rPr>
          <w:rFonts w:ascii="Times New Roman" w:hAnsi="Times New Roman" w:cs="Times New Roman"/>
          <w:sz w:val="24"/>
          <w:szCs w:val="24"/>
        </w:rPr>
        <w:t xml:space="preserve">, </w:t>
      </w:r>
      <w:proofErr w:type="spellStart"/>
      <w:r w:rsidR="009F3D20" w:rsidRPr="00D77718">
        <w:rPr>
          <w:rFonts w:ascii="Times New Roman" w:hAnsi="Times New Roman" w:cs="Times New Roman"/>
          <w:sz w:val="24"/>
          <w:szCs w:val="24"/>
        </w:rPr>
        <w:t>çalıştay</w:t>
      </w:r>
      <w:proofErr w:type="spellEnd"/>
      <w:r w:rsidR="009F3D20" w:rsidRPr="00D77718">
        <w:rPr>
          <w:rFonts w:ascii="Times New Roman" w:hAnsi="Times New Roman" w:cs="Times New Roman"/>
          <w:sz w:val="24"/>
          <w:szCs w:val="24"/>
        </w:rPr>
        <w:t xml:space="preserve"> ve panellerde organizasyon komitesinde bulunan öğretim elemanları, bu bilimsel toplantıda sunulan</w:t>
      </w:r>
      <w:r w:rsidR="009F3D20" w:rsidRPr="00F45609">
        <w:rPr>
          <w:rFonts w:ascii="Times New Roman" w:hAnsi="Times New Roman" w:cs="Times New Roman"/>
          <w:sz w:val="24"/>
          <w:szCs w:val="24"/>
        </w:rPr>
        <w:t xml:space="preserve"> bildiri metinlerinin yayınlanması konusunda bağlı bulundukları birim üzerinden (Anabilim Dalı, Bölüm), Dekanlık ya da Müdürlükleri aracılığıyla Üniversite Yayın Komisyonu’na başvururlar. </w:t>
      </w:r>
    </w:p>
    <w:p w14:paraId="45DFE97B" w14:textId="56C9BAEB"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(3) </w:t>
      </w:r>
      <w:r w:rsidR="009F3D20" w:rsidRPr="00F45609">
        <w:rPr>
          <w:rFonts w:ascii="Times New Roman" w:hAnsi="Times New Roman" w:cs="Times New Roman"/>
          <w:sz w:val="24"/>
          <w:szCs w:val="24"/>
        </w:rPr>
        <w:t xml:space="preserve">Bilimsel makaleler içeren süreli yayınlar (ilk başvuru) için dergi editörü, Üniversite Yayın Komisyonu’na derginin yayınlanma amacını belirten bir rapor sunarak başvuruda bulunur. Yayımlanması talep edilen derginin yayın ve danışma kurulu, hakem listesi ile makale formatlarının ulusal/uluslararası indeks </w:t>
      </w:r>
      <w:proofErr w:type="gramStart"/>
      <w:r w:rsidR="009F3D20" w:rsidRPr="00F45609">
        <w:rPr>
          <w:rFonts w:ascii="Times New Roman" w:hAnsi="Times New Roman" w:cs="Times New Roman"/>
          <w:sz w:val="24"/>
          <w:szCs w:val="24"/>
        </w:rPr>
        <w:t>kriterlerine</w:t>
      </w:r>
      <w:proofErr w:type="gramEnd"/>
      <w:r w:rsidR="009F3D20" w:rsidRPr="00F45609">
        <w:rPr>
          <w:rFonts w:ascii="Times New Roman" w:hAnsi="Times New Roman" w:cs="Times New Roman"/>
          <w:sz w:val="24"/>
          <w:szCs w:val="24"/>
        </w:rPr>
        <w:t xml:space="preserve"> uygun olarak oluşturulması gerekir. Üniversite Yayın Komisyonu önerisi ve Üniversite Yönetim Kurulu onayı ile Üniversite</w:t>
      </w:r>
      <w:r w:rsidR="00A5293F" w:rsidRPr="00F45609">
        <w:rPr>
          <w:rFonts w:ascii="Times New Roman" w:hAnsi="Times New Roman" w:cs="Times New Roman"/>
          <w:sz w:val="24"/>
          <w:szCs w:val="24"/>
        </w:rPr>
        <w:t xml:space="preserve"> </w:t>
      </w:r>
      <w:proofErr w:type="gramStart"/>
      <w:r w:rsidR="00A5293F" w:rsidRPr="00F45609">
        <w:rPr>
          <w:rFonts w:ascii="Times New Roman" w:hAnsi="Times New Roman" w:cs="Times New Roman"/>
          <w:sz w:val="24"/>
          <w:szCs w:val="24"/>
        </w:rPr>
        <w:t xml:space="preserve">bünyesinde </w:t>
      </w:r>
      <w:r w:rsidR="009F3D20" w:rsidRPr="00F45609">
        <w:rPr>
          <w:rFonts w:ascii="Times New Roman" w:hAnsi="Times New Roman" w:cs="Times New Roman"/>
          <w:sz w:val="24"/>
          <w:szCs w:val="24"/>
        </w:rPr>
        <w:t xml:space="preserve"> yayınlanıp</w:t>
      </w:r>
      <w:proofErr w:type="gramEnd"/>
      <w:r w:rsidR="009F3D20" w:rsidRPr="00F45609">
        <w:rPr>
          <w:rFonts w:ascii="Times New Roman" w:hAnsi="Times New Roman" w:cs="Times New Roman"/>
          <w:sz w:val="24"/>
          <w:szCs w:val="24"/>
        </w:rPr>
        <w:t xml:space="preserve"> yayınlanamayacağına karar verilir. Üniversite Yönetim Kurulu tarafından Üniversitemizce basılması ve dağıtılması</w:t>
      </w:r>
      <w:r w:rsidR="005B2A85" w:rsidRPr="00F45609">
        <w:rPr>
          <w:rFonts w:ascii="Times New Roman" w:hAnsi="Times New Roman" w:cs="Times New Roman"/>
          <w:sz w:val="24"/>
          <w:szCs w:val="24"/>
        </w:rPr>
        <w:t xml:space="preserve"> </w:t>
      </w:r>
      <w:r w:rsidR="009F3D20" w:rsidRPr="00F45609">
        <w:rPr>
          <w:rFonts w:ascii="Times New Roman" w:hAnsi="Times New Roman" w:cs="Times New Roman"/>
          <w:sz w:val="24"/>
          <w:szCs w:val="24"/>
        </w:rPr>
        <w:t xml:space="preserve">onaylanmış olan dergiler, basım için, her defasında, </w:t>
      </w:r>
      <w:r w:rsidR="009F3D20" w:rsidRPr="00F45609">
        <w:rPr>
          <w:rFonts w:ascii="Times New Roman" w:hAnsi="Times New Roman" w:cs="Times New Roman"/>
          <w:sz w:val="24"/>
          <w:szCs w:val="24"/>
        </w:rPr>
        <w:lastRenderedPageBreak/>
        <w:t xml:space="preserve">Yayın Kurulu Başkanı ya da Editör tarafından talep yazısı ekinde Rektörlük Makamına gönderilir ve Rektör onayı ile dergi basılır. </w:t>
      </w:r>
    </w:p>
    <w:p w14:paraId="3A0CF22B"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Yayınlarda Biçim Bakımından Aranan Nitelikler </w:t>
      </w:r>
    </w:p>
    <w:p w14:paraId="1DB33756" w14:textId="77777777" w:rsidR="00EB28A6"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10</w:t>
      </w:r>
      <w:r w:rsidR="00EB28A6" w:rsidRPr="00F45609">
        <w:rPr>
          <w:rFonts w:ascii="Times New Roman" w:hAnsi="Times New Roman" w:cs="Times New Roman"/>
          <w:b/>
          <w:sz w:val="24"/>
          <w:szCs w:val="24"/>
        </w:rPr>
        <w:t>-</w:t>
      </w:r>
      <w:r w:rsidR="009F3D20" w:rsidRPr="00F45609">
        <w:rPr>
          <w:rFonts w:ascii="Times New Roman" w:hAnsi="Times New Roman" w:cs="Times New Roman"/>
          <w:sz w:val="24"/>
          <w:szCs w:val="24"/>
        </w:rPr>
        <w:t xml:space="preserve"> </w:t>
      </w:r>
      <w:r w:rsidR="006975BE" w:rsidRPr="00F45609">
        <w:rPr>
          <w:rFonts w:ascii="Times New Roman" w:hAnsi="Times New Roman" w:cs="Times New Roman"/>
          <w:sz w:val="24"/>
          <w:szCs w:val="24"/>
        </w:rPr>
        <w:t xml:space="preserve">(1) </w:t>
      </w:r>
      <w:r w:rsidR="009F3D20" w:rsidRPr="00F45609">
        <w:rPr>
          <w:rFonts w:ascii="Times New Roman" w:hAnsi="Times New Roman" w:cs="Times New Roman"/>
          <w:sz w:val="24"/>
          <w:szCs w:val="24"/>
        </w:rPr>
        <w:t xml:space="preserve">Kitap kapağı; </w:t>
      </w:r>
    </w:p>
    <w:p w14:paraId="7F5E9E4D" w14:textId="26AB618B" w:rsidR="009F3D20" w:rsidRPr="00F45609" w:rsidRDefault="009F3D20" w:rsidP="009063E1">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Ön ve İç Kapak:</w:t>
      </w:r>
      <w:r w:rsidRPr="00F45609">
        <w:rPr>
          <w:rFonts w:ascii="Times New Roman" w:hAnsi="Times New Roman" w:cs="Times New Roman"/>
          <w:sz w:val="24"/>
          <w:szCs w:val="24"/>
        </w:rPr>
        <w:t xml:space="preserve"> Yayının ön kapağı ve iç kapağının ön yüzünde üst solda Kahramanmaraş İstiklal Üniversitesi amblemi ve devamında Kahramanmaraş İstiklal Üniversitesi Yayınları No: ... </w:t>
      </w:r>
      <w:proofErr w:type="gramStart"/>
      <w:r w:rsidRPr="00F45609">
        <w:rPr>
          <w:rFonts w:ascii="Times New Roman" w:hAnsi="Times New Roman" w:cs="Times New Roman"/>
          <w:sz w:val="24"/>
          <w:szCs w:val="24"/>
        </w:rPr>
        <w:t>yazısı</w:t>
      </w:r>
      <w:proofErr w:type="gramEnd"/>
      <w:r w:rsidRPr="00F45609">
        <w:rPr>
          <w:rFonts w:ascii="Times New Roman" w:hAnsi="Times New Roman" w:cs="Times New Roman"/>
          <w:sz w:val="24"/>
          <w:szCs w:val="24"/>
        </w:rPr>
        <w:t>, ortada yayının adı, altında yazar(</w:t>
      </w:r>
      <w:proofErr w:type="spellStart"/>
      <w:r w:rsidRPr="00F45609">
        <w:rPr>
          <w:rFonts w:ascii="Times New Roman" w:hAnsi="Times New Roman" w:cs="Times New Roman"/>
          <w:sz w:val="24"/>
          <w:szCs w:val="24"/>
        </w:rPr>
        <w:t>lar</w:t>
      </w:r>
      <w:proofErr w:type="spellEnd"/>
      <w:r w:rsidRPr="00F45609">
        <w:rPr>
          <w:rFonts w:ascii="Times New Roman" w:hAnsi="Times New Roman" w:cs="Times New Roman"/>
          <w:sz w:val="24"/>
          <w:szCs w:val="24"/>
        </w:rPr>
        <w:t>)</w:t>
      </w:r>
      <w:proofErr w:type="spellStart"/>
      <w:r w:rsidRPr="00F45609">
        <w:rPr>
          <w:rFonts w:ascii="Times New Roman" w:hAnsi="Times New Roman" w:cs="Times New Roman"/>
          <w:sz w:val="24"/>
          <w:szCs w:val="24"/>
        </w:rPr>
        <w:t>ın</w:t>
      </w:r>
      <w:proofErr w:type="spellEnd"/>
      <w:r w:rsidRPr="00F45609">
        <w:rPr>
          <w:rFonts w:ascii="Times New Roman" w:hAnsi="Times New Roman" w:cs="Times New Roman"/>
          <w:sz w:val="24"/>
          <w:szCs w:val="24"/>
        </w:rPr>
        <w:t xml:space="preserve"> </w:t>
      </w:r>
      <w:r w:rsidR="004A4B84" w:rsidRPr="00F45609">
        <w:rPr>
          <w:rFonts w:ascii="Times New Roman" w:hAnsi="Times New Roman" w:cs="Times New Roman"/>
          <w:sz w:val="24"/>
          <w:szCs w:val="24"/>
        </w:rPr>
        <w:t>u</w:t>
      </w:r>
      <w:r w:rsidRPr="00F45609">
        <w:rPr>
          <w:rFonts w:ascii="Times New Roman" w:hAnsi="Times New Roman" w:cs="Times New Roman"/>
          <w:sz w:val="24"/>
          <w:szCs w:val="24"/>
        </w:rPr>
        <w:t xml:space="preserve">nvanı (tercihe bağlı), adı soyadı ve en altta ise yer ve basım yılı bulunmalıdır. </w:t>
      </w:r>
    </w:p>
    <w:p w14:paraId="755D0604" w14:textId="77777777" w:rsidR="000B3C34" w:rsidRPr="00F45609" w:rsidRDefault="000B3C34" w:rsidP="000B3C34">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 xml:space="preserve">Arka Kapak: </w:t>
      </w:r>
      <w:r w:rsidRPr="00F45609">
        <w:rPr>
          <w:rFonts w:ascii="Times New Roman" w:hAnsi="Times New Roman" w:cs="Times New Roman"/>
          <w:sz w:val="24"/>
          <w:szCs w:val="24"/>
        </w:rPr>
        <w:t>Yayının arka kapağının dış yüzünde, kitabı tanıtan bir kısa metin ya da yazar(</w:t>
      </w:r>
      <w:proofErr w:type="spellStart"/>
      <w:r w:rsidRPr="00F45609">
        <w:rPr>
          <w:rFonts w:ascii="Times New Roman" w:hAnsi="Times New Roman" w:cs="Times New Roman"/>
          <w:sz w:val="24"/>
          <w:szCs w:val="24"/>
        </w:rPr>
        <w:t>lar</w:t>
      </w:r>
      <w:proofErr w:type="spellEnd"/>
      <w:r w:rsidRPr="00F45609">
        <w:rPr>
          <w:rFonts w:ascii="Times New Roman" w:hAnsi="Times New Roman" w:cs="Times New Roman"/>
          <w:sz w:val="24"/>
          <w:szCs w:val="24"/>
        </w:rPr>
        <w:t>)</w:t>
      </w:r>
      <w:proofErr w:type="spellStart"/>
      <w:r w:rsidRPr="00F45609">
        <w:rPr>
          <w:rFonts w:ascii="Times New Roman" w:hAnsi="Times New Roman" w:cs="Times New Roman"/>
          <w:sz w:val="24"/>
          <w:szCs w:val="24"/>
        </w:rPr>
        <w:t>ın</w:t>
      </w:r>
      <w:proofErr w:type="spellEnd"/>
      <w:r w:rsidRPr="00F45609">
        <w:rPr>
          <w:rFonts w:ascii="Times New Roman" w:hAnsi="Times New Roman" w:cs="Times New Roman"/>
          <w:sz w:val="24"/>
          <w:szCs w:val="24"/>
        </w:rPr>
        <w:t xml:space="preserve"> 100 kelimeyi geçmeyen özgeçmiş(</w:t>
      </w:r>
      <w:proofErr w:type="spellStart"/>
      <w:r w:rsidRPr="00F45609">
        <w:rPr>
          <w:rFonts w:ascii="Times New Roman" w:hAnsi="Times New Roman" w:cs="Times New Roman"/>
          <w:sz w:val="24"/>
          <w:szCs w:val="24"/>
        </w:rPr>
        <w:t>ler</w:t>
      </w:r>
      <w:proofErr w:type="spellEnd"/>
      <w:r w:rsidRPr="00F45609">
        <w:rPr>
          <w:rFonts w:ascii="Times New Roman" w:hAnsi="Times New Roman" w:cs="Times New Roman"/>
          <w:sz w:val="24"/>
          <w:szCs w:val="24"/>
        </w:rPr>
        <w:t>)i ve fotoğraf(</w:t>
      </w:r>
      <w:proofErr w:type="spellStart"/>
      <w:r w:rsidRPr="00F45609">
        <w:rPr>
          <w:rFonts w:ascii="Times New Roman" w:hAnsi="Times New Roman" w:cs="Times New Roman"/>
          <w:sz w:val="24"/>
          <w:szCs w:val="24"/>
        </w:rPr>
        <w:t>lar</w:t>
      </w:r>
      <w:proofErr w:type="spellEnd"/>
      <w:r w:rsidRPr="00F45609">
        <w:rPr>
          <w:rFonts w:ascii="Times New Roman" w:hAnsi="Times New Roman" w:cs="Times New Roman"/>
          <w:sz w:val="24"/>
          <w:szCs w:val="24"/>
        </w:rPr>
        <w:t xml:space="preserve">)ı (tercihe bağlı) yer alabilir. ISBN numarası sağ alt köşeye yazılır. Üniversite tarafından basılacak eserler için ISBN numarası başvuru ve temin işlemleri Üniversitenin ilgili birimi tarafından gerçekleştirilir. </w:t>
      </w:r>
    </w:p>
    <w:p w14:paraId="399247DE" w14:textId="77777777" w:rsidR="000E5DE9" w:rsidRPr="00F45609" w:rsidRDefault="000E5DE9" w:rsidP="000E5DE9">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Sırt:</w:t>
      </w:r>
      <w:r w:rsidRPr="00F45609">
        <w:rPr>
          <w:rFonts w:ascii="Times New Roman" w:hAnsi="Times New Roman" w:cs="Times New Roman"/>
          <w:sz w:val="24"/>
          <w:szCs w:val="24"/>
        </w:rPr>
        <w:t xml:space="preserve"> Yayının sırtında, kalınlık yeterli olduğu takdirde, yukarıdan aşağıya okunacak biçimde, Kahramanmaraş İstiklal logosu, yayının adı ile yazar(</w:t>
      </w:r>
      <w:proofErr w:type="spellStart"/>
      <w:r w:rsidRPr="00F45609">
        <w:rPr>
          <w:rFonts w:ascii="Times New Roman" w:hAnsi="Times New Roman" w:cs="Times New Roman"/>
          <w:sz w:val="24"/>
          <w:szCs w:val="24"/>
        </w:rPr>
        <w:t>lar</w:t>
      </w:r>
      <w:proofErr w:type="spellEnd"/>
      <w:r w:rsidRPr="00F45609">
        <w:rPr>
          <w:rFonts w:ascii="Times New Roman" w:hAnsi="Times New Roman" w:cs="Times New Roman"/>
          <w:sz w:val="24"/>
          <w:szCs w:val="24"/>
        </w:rPr>
        <w:t>)</w:t>
      </w:r>
      <w:proofErr w:type="spellStart"/>
      <w:r w:rsidRPr="00F45609">
        <w:rPr>
          <w:rFonts w:ascii="Times New Roman" w:hAnsi="Times New Roman" w:cs="Times New Roman"/>
          <w:sz w:val="24"/>
          <w:szCs w:val="24"/>
        </w:rPr>
        <w:t>ın</w:t>
      </w:r>
      <w:proofErr w:type="spellEnd"/>
      <w:r w:rsidRPr="00F45609">
        <w:rPr>
          <w:rFonts w:ascii="Times New Roman" w:hAnsi="Times New Roman" w:cs="Times New Roman"/>
          <w:sz w:val="24"/>
          <w:szCs w:val="24"/>
        </w:rPr>
        <w:t xml:space="preserve"> adı soyadı bulunur. </w:t>
      </w:r>
    </w:p>
    <w:p w14:paraId="19A03614" w14:textId="020C0981" w:rsidR="009F3D20" w:rsidRPr="00F45609" w:rsidRDefault="009F3D20" w:rsidP="009063E1">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Ön ve arka kapakların iç yüzleri boş bırakılır. Ancak dergilerin iç kapaklarında dergi künyesi ve diğer ilgili açıklamalar yer al</w:t>
      </w:r>
      <w:r w:rsidR="00493596" w:rsidRPr="00F45609">
        <w:rPr>
          <w:rFonts w:ascii="Times New Roman" w:hAnsi="Times New Roman" w:cs="Times New Roman"/>
          <w:sz w:val="24"/>
          <w:szCs w:val="24"/>
        </w:rPr>
        <w:t>malıdır.</w:t>
      </w:r>
    </w:p>
    <w:p w14:paraId="32475790" w14:textId="61E255EE" w:rsidR="009F3D20" w:rsidRPr="00F45609" w:rsidRDefault="00AA21C9" w:rsidP="009063E1">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Yayın künyesinde, “Kahramanmaraş İstiklal Üniversitesi Yönetim Kurulu’nun …/.../</w:t>
      </w:r>
      <w:proofErr w:type="gramStart"/>
      <w:r w:rsidRPr="00F45609">
        <w:rPr>
          <w:rFonts w:ascii="Times New Roman" w:hAnsi="Times New Roman" w:cs="Times New Roman"/>
          <w:sz w:val="24"/>
          <w:szCs w:val="24"/>
        </w:rPr>
        <w:t>....</w:t>
      </w:r>
      <w:proofErr w:type="gramEnd"/>
      <w:r w:rsidRPr="00F45609">
        <w:rPr>
          <w:rFonts w:ascii="Times New Roman" w:hAnsi="Times New Roman" w:cs="Times New Roman"/>
          <w:sz w:val="24"/>
          <w:szCs w:val="24"/>
        </w:rPr>
        <w:t xml:space="preserve"> </w:t>
      </w:r>
      <w:proofErr w:type="gramStart"/>
      <w:r w:rsidRPr="00F45609">
        <w:rPr>
          <w:rFonts w:ascii="Times New Roman" w:hAnsi="Times New Roman" w:cs="Times New Roman"/>
          <w:sz w:val="24"/>
          <w:szCs w:val="24"/>
        </w:rPr>
        <w:t>tarih</w:t>
      </w:r>
      <w:proofErr w:type="gramEnd"/>
      <w:r w:rsidRPr="00F45609">
        <w:rPr>
          <w:rFonts w:ascii="Times New Roman" w:hAnsi="Times New Roman" w:cs="Times New Roman"/>
          <w:sz w:val="24"/>
          <w:szCs w:val="24"/>
        </w:rPr>
        <w:t xml:space="preserve"> ve …/... </w:t>
      </w:r>
      <w:proofErr w:type="spellStart"/>
      <w:r w:rsidRPr="00F45609">
        <w:rPr>
          <w:rFonts w:ascii="Times New Roman" w:hAnsi="Times New Roman" w:cs="Times New Roman"/>
          <w:sz w:val="24"/>
          <w:szCs w:val="24"/>
        </w:rPr>
        <w:t>nolu</w:t>
      </w:r>
      <w:proofErr w:type="spellEnd"/>
      <w:r w:rsidRPr="00F45609">
        <w:rPr>
          <w:rFonts w:ascii="Times New Roman" w:hAnsi="Times New Roman" w:cs="Times New Roman"/>
          <w:sz w:val="24"/>
          <w:szCs w:val="24"/>
        </w:rPr>
        <w:t xml:space="preserve"> kararı ile basılmıştır.” ibaresi, yayın kodu, yayın hakkı, bilimsel hakemler listesi, yayın katalog bilgisi, ISBN ve matbaa bilgisi vb. yer alır</w:t>
      </w:r>
      <w:r w:rsidR="009F3D20" w:rsidRPr="00F45609">
        <w:rPr>
          <w:rFonts w:ascii="Times New Roman" w:hAnsi="Times New Roman" w:cs="Times New Roman"/>
          <w:sz w:val="24"/>
          <w:szCs w:val="24"/>
        </w:rPr>
        <w:t>.</w:t>
      </w:r>
    </w:p>
    <w:p w14:paraId="75F6EEEC" w14:textId="77777777" w:rsidR="009F3D20" w:rsidRPr="00F45609" w:rsidRDefault="009F3D20" w:rsidP="009063E1">
      <w:pPr>
        <w:pStyle w:val="ListeParagraf"/>
        <w:numPr>
          <w:ilvl w:val="0"/>
          <w:numId w:val="3"/>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Yayın basılıp ciltlendikten sonra önerilen uygun boyuta getirilir. </w:t>
      </w:r>
    </w:p>
    <w:p w14:paraId="5ABBCB97" w14:textId="49ECE602" w:rsidR="00934631" w:rsidRPr="00F45609" w:rsidRDefault="00934631" w:rsidP="0093463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(2) </w:t>
      </w:r>
      <w:r w:rsidR="00FE28B1" w:rsidRPr="00F45609">
        <w:rPr>
          <w:rFonts w:ascii="Times New Roman" w:hAnsi="Times New Roman" w:cs="Times New Roman"/>
          <w:sz w:val="24"/>
          <w:szCs w:val="24"/>
        </w:rPr>
        <w:t>Süreli yayın</w:t>
      </w:r>
      <w:r w:rsidRPr="00F45609">
        <w:rPr>
          <w:rFonts w:ascii="Times New Roman" w:hAnsi="Times New Roman" w:cs="Times New Roman"/>
          <w:sz w:val="24"/>
          <w:szCs w:val="24"/>
        </w:rPr>
        <w:t xml:space="preserve"> kapağı;</w:t>
      </w:r>
    </w:p>
    <w:p w14:paraId="520E14DD" w14:textId="6DB68583" w:rsidR="000A00C0" w:rsidRPr="00F45609" w:rsidRDefault="000A00C0" w:rsidP="006168F7">
      <w:pPr>
        <w:pStyle w:val="ListeParagraf"/>
        <w:numPr>
          <w:ilvl w:val="0"/>
          <w:numId w:val="7"/>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Ön ve İç Kapak:</w:t>
      </w:r>
      <w:r w:rsidRPr="00F45609">
        <w:rPr>
          <w:rFonts w:ascii="Times New Roman" w:hAnsi="Times New Roman" w:cs="Times New Roman"/>
          <w:sz w:val="24"/>
          <w:szCs w:val="24"/>
        </w:rPr>
        <w:t xml:space="preserve"> Süreli yayının ön kapağının dış yüzünde Kahramanmaraş İstiklal Üniversitesi amblemi, Kahramanmaraş İstiklal Üniversitesi </w:t>
      </w:r>
      <w:r w:rsidR="006168F7" w:rsidRPr="00F45609">
        <w:rPr>
          <w:rFonts w:ascii="Times New Roman" w:hAnsi="Times New Roman" w:cs="Times New Roman"/>
          <w:sz w:val="24"/>
          <w:szCs w:val="24"/>
        </w:rPr>
        <w:t>Yayınıdır ifadesi ile dergi adı</w:t>
      </w:r>
      <w:r w:rsidRPr="00F45609">
        <w:rPr>
          <w:rFonts w:ascii="Times New Roman" w:hAnsi="Times New Roman" w:cs="Times New Roman"/>
          <w:sz w:val="24"/>
          <w:szCs w:val="24"/>
        </w:rPr>
        <w:t xml:space="preserve"> Türkçe ve/veya İngilizce, Cilt ve Sayı No, basım yılı ve ISSN</w:t>
      </w:r>
      <w:r w:rsidR="0002557C" w:rsidRPr="00F45609">
        <w:rPr>
          <w:rFonts w:ascii="Times New Roman" w:hAnsi="Times New Roman" w:cs="Times New Roman"/>
          <w:sz w:val="24"/>
          <w:szCs w:val="24"/>
        </w:rPr>
        <w:t>/ e-ISSN</w:t>
      </w:r>
      <w:r w:rsidRPr="00F45609">
        <w:rPr>
          <w:rFonts w:ascii="Times New Roman" w:hAnsi="Times New Roman" w:cs="Times New Roman"/>
          <w:sz w:val="24"/>
          <w:szCs w:val="24"/>
        </w:rPr>
        <w:t xml:space="preserve"> numarası bulunmalıdır. </w:t>
      </w:r>
      <w:r w:rsidR="006168F7" w:rsidRPr="00F45609">
        <w:rPr>
          <w:rFonts w:ascii="Times New Roman" w:hAnsi="Times New Roman" w:cs="Times New Roman"/>
          <w:sz w:val="24"/>
          <w:szCs w:val="24"/>
        </w:rPr>
        <w:t>Sayfanın ortasına</w:t>
      </w:r>
      <w:r w:rsidRPr="00F45609">
        <w:rPr>
          <w:rFonts w:ascii="Times New Roman" w:hAnsi="Times New Roman" w:cs="Times New Roman"/>
          <w:sz w:val="24"/>
          <w:szCs w:val="24"/>
        </w:rPr>
        <w:t xml:space="preserve"> süreli yayının içeriğine uygun bir yazı veya görsel de konulabilir</w:t>
      </w:r>
    </w:p>
    <w:p w14:paraId="0AA2F218" w14:textId="5545080D" w:rsidR="000A00C0" w:rsidRPr="00F45609" w:rsidRDefault="000A00C0" w:rsidP="000A00C0">
      <w:pPr>
        <w:pStyle w:val="ListeParagraf"/>
        <w:numPr>
          <w:ilvl w:val="0"/>
          <w:numId w:val="7"/>
        </w:num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Sırt:</w:t>
      </w:r>
      <w:r w:rsidRPr="00F45609">
        <w:rPr>
          <w:rFonts w:ascii="Times New Roman" w:hAnsi="Times New Roman" w:cs="Times New Roman"/>
          <w:sz w:val="24"/>
          <w:szCs w:val="24"/>
        </w:rPr>
        <w:t xml:space="preserve"> Süreli yayının sırtında, kalınlık yeterli olduğu </w:t>
      </w:r>
      <w:proofErr w:type="gramStart"/>
      <w:r w:rsidRPr="00F45609">
        <w:rPr>
          <w:rFonts w:ascii="Times New Roman" w:hAnsi="Times New Roman" w:cs="Times New Roman"/>
          <w:sz w:val="24"/>
          <w:szCs w:val="24"/>
        </w:rPr>
        <w:t>taktirde</w:t>
      </w:r>
      <w:proofErr w:type="gramEnd"/>
      <w:r w:rsidRPr="00F45609">
        <w:rPr>
          <w:rFonts w:ascii="Times New Roman" w:hAnsi="Times New Roman" w:cs="Times New Roman"/>
          <w:sz w:val="24"/>
          <w:szCs w:val="24"/>
        </w:rPr>
        <w:t xml:space="preserve">, yukarıdan aşağıya okunacak biçimde, </w:t>
      </w:r>
      <w:r w:rsidR="006168F7" w:rsidRPr="00F45609">
        <w:rPr>
          <w:rFonts w:ascii="Times New Roman" w:hAnsi="Times New Roman" w:cs="Times New Roman"/>
          <w:sz w:val="24"/>
          <w:szCs w:val="24"/>
        </w:rPr>
        <w:t>Dergi Adı</w:t>
      </w:r>
      <w:r w:rsidRPr="00F45609">
        <w:rPr>
          <w:rFonts w:ascii="Times New Roman" w:hAnsi="Times New Roman" w:cs="Times New Roman"/>
          <w:sz w:val="24"/>
          <w:szCs w:val="24"/>
        </w:rPr>
        <w:t>, Cilt ve Sayı No ile basım yılı bulunur.</w:t>
      </w:r>
    </w:p>
    <w:p w14:paraId="282E4170" w14:textId="77777777" w:rsidR="000A00C0" w:rsidRPr="00F45609" w:rsidRDefault="000A00C0" w:rsidP="000A00C0">
      <w:pPr>
        <w:pStyle w:val="ListeParagraf"/>
        <w:numPr>
          <w:ilvl w:val="0"/>
          <w:numId w:val="7"/>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Derginin iç kapaklarında dergi künyesi ve diğer ilgili açıklamalar yer almalıdır.</w:t>
      </w:r>
    </w:p>
    <w:p w14:paraId="4088A196" w14:textId="37430E83" w:rsidR="000D7D79" w:rsidRPr="00F45609" w:rsidRDefault="000A00C0" w:rsidP="006168F7">
      <w:pPr>
        <w:pStyle w:val="ListeParagraf"/>
        <w:numPr>
          <w:ilvl w:val="0"/>
          <w:numId w:val="7"/>
        </w:num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Yayın künyesinde, “Kahramanmaraş İstiklal Üniversitesi Yönetim Kurulu’nun …/.../</w:t>
      </w:r>
      <w:proofErr w:type="gramStart"/>
      <w:r w:rsidRPr="00F45609">
        <w:rPr>
          <w:rFonts w:ascii="Times New Roman" w:hAnsi="Times New Roman" w:cs="Times New Roman"/>
          <w:sz w:val="24"/>
          <w:szCs w:val="24"/>
        </w:rPr>
        <w:t>....</w:t>
      </w:r>
      <w:proofErr w:type="gramEnd"/>
      <w:r w:rsidRPr="00F45609">
        <w:rPr>
          <w:rFonts w:ascii="Times New Roman" w:hAnsi="Times New Roman" w:cs="Times New Roman"/>
          <w:sz w:val="24"/>
          <w:szCs w:val="24"/>
        </w:rPr>
        <w:t xml:space="preserve"> </w:t>
      </w:r>
      <w:proofErr w:type="gramStart"/>
      <w:r w:rsidRPr="00F45609">
        <w:rPr>
          <w:rFonts w:ascii="Times New Roman" w:hAnsi="Times New Roman" w:cs="Times New Roman"/>
          <w:sz w:val="24"/>
          <w:szCs w:val="24"/>
        </w:rPr>
        <w:t>tarih</w:t>
      </w:r>
      <w:proofErr w:type="gramEnd"/>
      <w:r w:rsidRPr="00F45609">
        <w:rPr>
          <w:rFonts w:ascii="Times New Roman" w:hAnsi="Times New Roman" w:cs="Times New Roman"/>
          <w:sz w:val="24"/>
          <w:szCs w:val="24"/>
        </w:rPr>
        <w:t xml:space="preserve"> ve …/... </w:t>
      </w:r>
      <w:proofErr w:type="spellStart"/>
      <w:r w:rsidRPr="00F45609">
        <w:rPr>
          <w:rFonts w:ascii="Times New Roman" w:hAnsi="Times New Roman" w:cs="Times New Roman"/>
          <w:sz w:val="24"/>
          <w:szCs w:val="24"/>
        </w:rPr>
        <w:t>nolu</w:t>
      </w:r>
      <w:proofErr w:type="spellEnd"/>
      <w:r w:rsidRPr="00F45609">
        <w:rPr>
          <w:rFonts w:ascii="Times New Roman" w:hAnsi="Times New Roman" w:cs="Times New Roman"/>
          <w:sz w:val="24"/>
          <w:szCs w:val="24"/>
        </w:rPr>
        <w:t xml:space="preserve"> kararı ile basılmıştır.” ibaresi, yayın kodu, yayın hakkı, bilimsel hakemler listesi, yayın katalog bilgisi, </w:t>
      </w:r>
      <w:r w:rsidR="008810F5" w:rsidRPr="00F45609">
        <w:rPr>
          <w:rFonts w:ascii="Times New Roman" w:hAnsi="Times New Roman" w:cs="Times New Roman"/>
          <w:sz w:val="24"/>
          <w:szCs w:val="24"/>
        </w:rPr>
        <w:t xml:space="preserve">ISSN/ e-ISSN </w:t>
      </w:r>
      <w:r w:rsidRPr="00F45609">
        <w:rPr>
          <w:rFonts w:ascii="Times New Roman" w:hAnsi="Times New Roman" w:cs="Times New Roman"/>
          <w:sz w:val="24"/>
          <w:szCs w:val="24"/>
        </w:rPr>
        <w:t>ve matbaa bilgisi vb. yer alır</w:t>
      </w:r>
      <w:r w:rsidR="006168F7" w:rsidRPr="00F45609">
        <w:rPr>
          <w:rFonts w:ascii="Times New Roman" w:hAnsi="Times New Roman" w:cs="Times New Roman"/>
          <w:sz w:val="24"/>
          <w:szCs w:val="24"/>
        </w:rPr>
        <w:t>.</w:t>
      </w:r>
    </w:p>
    <w:p w14:paraId="47C905C7" w14:textId="27DF8F44" w:rsidR="00934631" w:rsidRPr="00F45609" w:rsidRDefault="000D7D79" w:rsidP="000D7D79">
      <w:pPr>
        <w:shd w:val="clear" w:color="auto" w:fill="FFFFFF"/>
        <w:spacing w:after="0" w:line="240" w:lineRule="auto"/>
        <w:ind w:left="720"/>
        <w:jc w:val="both"/>
        <w:rPr>
          <w:rFonts w:ascii="Times New Roman" w:eastAsia="Times New Roman" w:hAnsi="Times New Roman" w:cs="Times New Roman"/>
          <w:sz w:val="24"/>
          <w:szCs w:val="24"/>
          <w:lang w:eastAsia="tr-TR"/>
        </w:rPr>
      </w:pPr>
      <w:r w:rsidRPr="00F45609">
        <w:rPr>
          <w:rFonts w:ascii="Times New Roman" w:eastAsia="Times New Roman" w:hAnsi="Times New Roman" w:cs="Times New Roman"/>
          <w:sz w:val="24"/>
          <w:szCs w:val="24"/>
          <w:lang w:eastAsia="tr-TR"/>
        </w:rPr>
        <w:t xml:space="preserve">                                                                                                 </w:t>
      </w:r>
    </w:p>
    <w:p w14:paraId="1D38DC1B"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Yayın Önerilerinin Değerlendirilmesi </w:t>
      </w:r>
    </w:p>
    <w:p w14:paraId="2960C1C4" w14:textId="59F31341"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1</w:t>
      </w:r>
      <w:r w:rsidR="00934631" w:rsidRPr="00F45609">
        <w:rPr>
          <w:rFonts w:ascii="Times New Roman" w:hAnsi="Times New Roman" w:cs="Times New Roman"/>
          <w:b/>
          <w:sz w:val="24"/>
          <w:szCs w:val="24"/>
        </w:rPr>
        <w:t>1</w:t>
      </w:r>
      <w:r w:rsidR="00EB28A6" w:rsidRPr="00F45609">
        <w:rPr>
          <w:rFonts w:ascii="Times New Roman" w:hAnsi="Times New Roman" w:cs="Times New Roman"/>
          <w:b/>
          <w:sz w:val="24"/>
          <w:szCs w:val="24"/>
        </w:rPr>
        <w:t xml:space="preserve">- </w:t>
      </w:r>
      <w:r w:rsidR="00EB28A6" w:rsidRPr="00F45609">
        <w:rPr>
          <w:rFonts w:ascii="Times New Roman" w:hAnsi="Times New Roman" w:cs="Times New Roman"/>
          <w:sz w:val="24"/>
          <w:szCs w:val="24"/>
        </w:rPr>
        <w:t>(1)</w:t>
      </w:r>
      <w:r w:rsidR="006975BE"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Yayın Komisyonu ve kendisine bağlı Alt Komite, sunulan yayın önerisini değerlendirmek için gerekli gördüğünde “Kahramanmaraş İstiklal Üniversitesi Yayın Önerisi Değerlendirme Formu” (EK-2) ile birlikte iki hakeme gönderi</w:t>
      </w:r>
      <w:r w:rsidR="006168F7" w:rsidRPr="00F45609">
        <w:rPr>
          <w:rFonts w:ascii="Times New Roman" w:hAnsi="Times New Roman" w:cs="Times New Roman"/>
          <w:sz w:val="24"/>
          <w:szCs w:val="24"/>
        </w:rPr>
        <w:t>li</w:t>
      </w:r>
      <w:r w:rsidR="009F3D20" w:rsidRPr="00F45609">
        <w:rPr>
          <w:rFonts w:ascii="Times New Roman" w:hAnsi="Times New Roman" w:cs="Times New Roman"/>
          <w:sz w:val="24"/>
          <w:szCs w:val="24"/>
        </w:rPr>
        <w:t xml:space="preserve">r. Eserleri inceleyen hakemler eser hakkındaki görüşlerini ayrı ayrı rapor ederler. Yayın Komisyonu bilimsel hakemlerin değerlendirmelerini esas </w:t>
      </w:r>
      <w:r w:rsidR="002802EF">
        <w:rPr>
          <w:rFonts w:ascii="Times New Roman" w:hAnsi="Times New Roman" w:cs="Times New Roman"/>
          <w:sz w:val="24"/>
          <w:szCs w:val="24"/>
        </w:rPr>
        <w:t>alarak başvuruyu sonuçlandırır. Hakemli dergiler, dergi editör kurullarınca sonuçlandırılır.</w:t>
      </w:r>
      <w:bookmarkStart w:id="0" w:name="_GoBack"/>
      <w:bookmarkEnd w:id="0"/>
    </w:p>
    <w:p w14:paraId="7FF63A64"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(2) </w:t>
      </w:r>
      <w:r w:rsidR="009F3D20" w:rsidRPr="00F45609">
        <w:rPr>
          <w:rFonts w:ascii="Times New Roman" w:hAnsi="Times New Roman" w:cs="Times New Roman"/>
          <w:sz w:val="24"/>
          <w:szCs w:val="24"/>
        </w:rPr>
        <w:t>Yayınlanması uygun görülen eserlerin hakemler tarafından incelenmiş ve değerlendirilmiş iki kopyası, eseri inceleyen hakemler tarafından varsa önerilen değişikliklerin dikkate alınması için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w:t>
      </w:r>
      <w:proofErr w:type="spellStart"/>
      <w:r w:rsidR="009F3D20" w:rsidRPr="00F45609">
        <w:rPr>
          <w:rFonts w:ascii="Times New Roman" w:hAnsi="Times New Roman" w:cs="Times New Roman"/>
          <w:sz w:val="24"/>
          <w:szCs w:val="24"/>
        </w:rPr>
        <w:t>ına</w:t>
      </w:r>
      <w:proofErr w:type="spellEnd"/>
      <w:r w:rsidR="009F3D20" w:rsidRPr="00F45609">
        <w:rPr>
          <w:rFonts w:ascii="Times New Roman" w:hAnsi="Times New Roman" w:cs="Times New Roman"/>
          <w:sz w:val="24"/>
          <w:szCs w:val="24"/>
        </w:rPr>
        <w:t xml:space="preserve"> gönderilir.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 varsa düzenlemeler hakkındaki görüşlerini de ekleyerek eserin düzeltilmiş son kopyasını, hakem kopyaları ile birlikte Yayın Komisyonuna geri gönderir. Yayın Komisyonu, istenen değişiklik ve düzenlemelerin yapılıp yapılmadığını kontrol eder, gerekli gördüğü hallerde ilgili hakemlere kontrol için göndererek tekrar görüş alır ve eser ile ilgili son kararını verir. </w:t>
      </w:r>
    </w:p>
    <w:p w14:paraId="242B0564"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lastRenderedPageBreak/>
        <w:t xml:space="preserve">(3) </w:t>
      </w:r>
      <w:r w:rsidR="009F3D20" w:rsidRPr="00F45609">
        <w:rPr>
          <w:rFonts w:ascii="Times New Roman" w:hAnsi="Times New Roman" w:cs="Times New Roman"/>
          <w:sz w:val="24"/>
          <w:szCs w:val="24"/>
        </w:rPr>
        <w:t xml:space="preserve">Eserlerin yayımlanmasına ya da yayımlanmamasına ilişkin son karar, Üniversiteler Yayın Yönetmeliği’nin 3.üncü maddesinin (a) ve (b) fıkralarına göre Üniversite Yayın Komisyonu’nca verilir ve Üniversite Yönetim Kurulu’nun onayına sunulur. </w:t>
      </w:r>
    </w:p>
    <w:p w14:paraId="217A98EF" w14:textId="2A829D30"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(4) </w:t>
      </w:r>
      <w:r w:rsidR="009F3D20" w:rsidRPr="00F45609">
        <w:rPr>
          <w:rFonts w:ascii="Times New Roman" w:hAnsi="Times New Roman" w:cs="Times New Roman"/>
          <w:sz w:val="24"/>
          <w:szCs w:val="24"/>
        </w:rPr>
        <w:t>Yayın Komisyonu, yayının değerlendirme sonucunu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)a yazıyla bildirir. </w:t>
      </w:r>
    </w:p>
    <w:p w14:paraId="7749C6DD" w14:textId="77777777" w:rsidR="006975BE"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(5) </w:t>
      </w:r>
      <w:r w:rsidR="009F3D20" w:rsidRPr="00F45609">
        <w:rPr>
          <w:rFonts w:ascii="Times New Roman" w:hAnsi="Times New Roman" w:cs="Times New Roman"/>
          <w:sz w:val="24"/>
          <w:szCs w:val="24"/>
        </w:rPr>
        <w:t>Yayınlanması uygun görülmeyen eserlerin birer kopyası, itiraz vb. durumlar için ilgili rapor ve belgeleriyle birlikte Rektörlükte tutulur. Varsa fazla kopyalar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)a iade edilir. </w:t>
      </w:r>
    </w:p>
    <w:p w14:paraId="645EF568"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Basım ve Satış</w:t>
      </w:r>
    </w:p>
    <w:p w14:paraId="29F990FE" w14:textId="6FD50417"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12</w:t>
      </w:r>
      <w:r w:rsidR="00EB28A6" w:rsidRPr="00F45609">
        <w:rPr>
          <w:rFonts w:ascii="Times New Roman" w:hAnsi="Times New Roman" w:cs="Times New Roman"/>
          <w:b/>
          <w:sz w:val="24"/>
          <w:szCs w:val="24"/>
        </w:rPr>
        <w:t xml:space="preserve">- </w:t>
      </w:r>
      <w:r w:rsidR="00EB28A6" w:rsidRPr="00F45609">
        <w:rPr>
          <w:rFonts w:ascii="Times New Roman" w:hAnsi="Times New Roman" w:cs="Times New Roman"/>
          <w:sz w:val="24"/>
          <w:szCs w:val="24"/>
        </w:rPr>
        <w:t>(1)</w:t>
      </w:r>
      <w:r w:rsidR="00EB28A6"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Yayın Komisyonu’nun önerisi ve Üniversite Yönetim Kurulu’nun kararı ile basılması ya da elektronik ortamda yayınlanması uygun bulunan eserin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)ı ile </w:t>
      </w:r>
      <w:r w:rsidR="00024318" w:rsidRPr="00F45609">
        <w:rPr>
          <w:rFonts w:ascii="Times New Roman" w:hAnsi="Times New Roman" w:cs="Times New Roman"/>
          <w:sz w:val="24"/>
          <w:szCs w:val="24"/>
        </w:rPr>
        <w:t>“</w:t>
      </w:r>
      <w:r w:rsidR="009F3D20" w:rsidRPr="00F45609">
        <w:rPr>
          <w:rFonts w:ascii="Times New Roman" w:hAnsi="Times New Roman" w:cs="Times New Roman"/>
          <w:sz w:val="24"/>
          <w:szCs w:val="24"/>
        </w:rPr>
        <w:t>Kahramanmaraş İstiklal Üniversitesi Yayın Sözleşmesi Formu” (EK-3) çerçevesinde bir protokol imzalanır. Eserin basılması ya da elektronik ortamda yayınlanmasından sonra “Kahramanmaraş İstiklal Üniversitesi Yayın Devir Formu”(Ek-4) ile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 telif haklarını (elektronik ortamdaki yayınların telif hakkı da </w:t>
      </w:r>
      <w:proofErr w:type="gramStart"/>
      <w:r w:rsidR="009F3D20" w:rsidRPr="00F45609">
        <w:rPr>
          <w:rFonts w:ascii="Times New Roman" w:hAnsi="Times New Roman" w:cs="Times New Roman"/>
          <w:sz w:val="24"/>
          <w:szCs w:val="24"/>
        </w:rPr>
        <w:t>dahil</w:t>
      </w:r>
      <w:proofErr w:type="gramEnd"/>
      <w:r w:rsidR="009F3D20" w:rsidRPr="00F45609">
        <w:rPr>
          <w:rFonts w:ascii="Times New Roman" w:hAnsi="Times New Roman" w:cs="Times New Roman"/>
          <w:sz w:val="24"/>
          <w:szCs w:val="24"/>
        </w:rPr>
        <w:t>) devreder. Basılan yayının toplam 5 adedi telif hakkı devri karşılığı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)a ücretsiz olarak verilir. </w:t>
      </w:r>
    </w:p>
    <w:p w14:paraId="663C1D90"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(2) </w:t>
      </w:r>
      <w:r w:rsidR="009F3D20" w:rsidRPr="00F45609">
        <w:rPr>
          <w:rFonts w:ascii="Times New Roman" w:hAnsi="Times New Roman" w:cs="Times New Roman"/>
          <w:sz w:val="24"/>
          <w:szCs w:val="24"/>
        </w:rPr>
        <w:t>Çeviri yayın(</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için çevirmen(</w:t>
      </w:r>
      <w:proofErr w:type="spellStart"/>
      <w:r w:rsidR="009F3D20" w:rsidRPr="00F45609">
        <w:rPr>
          <w:rFonts w:ascii="Times New Roman" w:hAnsi="Times New Roman" w:cs="Times New Roman"/>
          <w:sz w:val="24"/>
          <w:szCs w:val="24"/>
        </w:rPr>
        <w:t>ler</w:t>
      </w:r>
      <w:proofErr w:type="spellEnd"/>
      <w:r w:rsidR="009F3D20" w:rsidRPr="00F45609">
        <w:rPr>
          <w:rFonts w:ascii="Times New Roman" w:hAnsi="Times New Roman" w:cs="Times New Roman"/>
          <w:sz w:val="24"/>
          <w:szCs w:val="24"/>
        </w:rPr>
        <w:t xml:space="preserve">)in yayın hakkına sahip kişi ve/veya kurum/kuruluştan izin alması gerekir. Bu iş için gerekli ücretin üniversite bütçesinden ödenip ödenmemesine Üniversite Yayın Komisyonu’nun önerisi ile Üniversite Yönetim Kurulu karar verir. </w:t>
      </w:r>
    </w:p>
    <w:p w14:paraId="2B470D7B"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(3) </w:t>
      </w:r>
      <w:r w:rsidR="009F3D20" w:rsidRPr="00F45609">
        <w:rPr>
          <w:rFonts w:ascii="Times New Roman" w:hAnsi="Times New Roman" w:cs="Times New Roman"/>
          <w:sz w:val="24"/>
          <w:szCs w:val="24"/>
        </w:rPr>
        <w:t>Yayının basımı ile ilgili giderler, bütçe olanakları ölçüsünde Kahramanmaraş İstiklal Üniversitesi Rektörlüğü tarafından karşılanır. Bütçe olanaklarının yetersiz olduğu</w:t>
      </w:r>
      <w:r w:rsidR="005B2A85" w:rsidRPr="00F45609">
        <w:rPr>
          <w:rFonts w:ascii="Times New Roman" w:hAnsi="Times New Roman" w:cs="Times New Roman"/>
          <w:sz w:val="24"/>
          <w:szCs w:val="24"/>
        </w:rPr>
        <w:t xml:space="preserve"> </w:t>
      </w:r>
      <w:r w:rsidR="009F3D20" w:rsidRPr="00F45609">
        <w:rPr>
          <w:rFonts w:ascii="Times New Roman" w:hAnsi="Times New Roman" w:cs="Times New Roman"/>
          <w:sz w:val="24"/>
          <w:szCs w:val="24"/>
        </w:rPr>
        <w:t xml:space="preserve">durumlarda giderlerin bir kısmı veya tamamı yazarlar ya da </w:t>
      </w:r>
      <w:proofErr w:type="gramStart"/>
      <w:r w:rsidR="009F3D20" w:rsidRPr="00F45609">
        <w:rPr>
          <w:rFonts w:ascii="Times New Roman" w:hAnsi="Times New Roman" w:cs="Times New Roman"/>
          <w:sz w:val="24"/>
          <w:szCs w:val="24"/>
        </w:rPr>
        <w:t>sponsorlar</w:t>
      </w:r>
      <w:proofErr w:type="gramEnd"/>
      <w:r w:rsidR="009F3D20" w:rsidRPr="00F45609">
        <w:rPr>
          <w:rFonts w:ascii="Times New Roman" w:hAnsi="Times New Roman" w:cs="Times New Roman"/>
          <w:sz w:val="24"/>
          <w:szCs w:val="24"/>
        </w:rPr>
        <w:t xml:space="preserve"> tarafından karşılanabilir. </w:t>
      </w:r>
    </w:p>
    <w:p w14:paraId="5FDCFE4D"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(4) </w:t>
      </w:r>
      <w:r w:rsidR="009F3D20" w:rsidRPr="00F45609">
        <w:rPr>
          <w:rFonts w:ascii="Times New Roman" w:hAnsi="Times New Roman" w:cs="Times New Roman"/>
          <w:sz w:val="24"/>
          <w:szCs w:val="24"/>
        </w:rPr>
        <w:t>Basılan ve birim yayın numarası almış bir eser, herhangi bir başka satış</w:t>
      </w:r>
      <w:r w:rsidR="00F56077" w:rsidRPr="00F45609">
        <w:rPr>
          <w:rFonts w:ascii="Times New Roman" w:hAnsi="Times New Roman" w:cs="Times New Roman"/>
          <w:sz w:val="24"/>
          <w:szCs w:val="24"/>
        </w:rPr>
        <w:t xml:space="preserve"> </w:t>
      </w:r>
      <w:r w:rsidR="009F3D20" w:rsidRPr="00F45609">
        <w:rPr>
          <w:rFonts w:ascii="Times New Roman" w:hAnsi="Times New Roman" w:cs="Times New Roman"/>
          <w:sz w:val="24"/>
          <w:szCs w:val="24"/>
        </w:rPr>
        <w:t xml:space="preserve">düzenlenmesi yapılmadığı takdirde, Kahramanmaraş İstiklal Üniversitesi Döner Sermaye İşletmesi Müdürlüğü tarafından satışa sunulur. Kahramanmaraş İstiklal Üniversitesi Yayınlarının başka bir dağıtım şirketi, yayınevi, Üniversite birimi ya da şahıs tarafından satılması Üniversite Yayın Komisyonu’nun önerisi ve Üniversite Yönetim Kurulu’nun onayı ile mümkündür. </w:t>
      </w:r>
    </w:p>
    <w:p w14:paraId="3C14A8EA" w14:textId="78ED1A55"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(5) </w:t>
      </w:r>
      <w:r w:rsidR="009F3D20" w:rsidRPr="00F45609">
        <w:rPr>
          <w:rFonts w:ascii="Times New Roman" w:hAnsi="Times New Roman" w:cs="Times New Roman"/>
          <w:sz w:val="24"/>
          <w:szCs w:val="24"/>
        </w:rPr>
        <w:t>Baskısı tükenen ve değişiklik yapılmaksızın aynen basımı planlanan kitapların yazarı/yazarları veya editörü tarafından tekrar basımı için, Üniversite Yayın Komisyonu’na, bağlı olduğu birim üzerinden Dekanlık/Müdürlük yoluyla başvurulması</w:t>
      </w:r>
      <w:r w:rsidR="005B2A85" w:rsidRPr="00F45609">
        <w:rPr>
          <w:rFonts w:ascii="Times New Roman" w:hAnsi="Times New Roman" w:cs="Times New Roman"/>
          <w:sz w:val="24"/>
          <w:szCs w:val="24"/>
        </w:rPr>
        <w:t xml:space="preserve"> </w:t>
      </w:r>
      <w:r w:rsidR="009F3D20" w:rsidRPr="00F45609">
        <w:rPr>
          <w:rFonts w:ascii="Times New Roman" w:hAnsi="Times New Roman" w:cs="Times New Roman"/>
          <w:sz w:val="24"/>
          <w:szCs w:val="24"/>
        </w:rPr>
        <w:t>gerekir. Değişiklik ve/veya ilave yapılarak tekrar basımı düşünülen yayınlar,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 tarafından değişiklik yapıldıktan sonra, yeniden değerlendirilmek üzere bağlı olduğu birim aracılığıyla Dekanlık veya Müdürlükler tarafından Üniversite Yayın Komisyonu’na gönderilir ve izlenecek değerlendirme süreci Yayın Komisyonu ve kendisine bağlı alt komitece kararlaştırılır. </w:t>
      </w:r>
      <w:r w:rsidR="00991A31" w:rsidRPr="00F45609">
        <w:rPr>
          <w:rFonts w:ascii="Times New Roman" w:hAnsi="Times New Roman" w:cs="Times New Roman"/>
          <w:sz w:val="24"/>
          <w:szCs w:val="24"/>
        </w:rPr>
        <w:t>Dışarıdan yapılan tekrar basım başvuruları yine Yayın Komisyonuna doğrudan yapılır.</w:t>
      </w:r>
    </w:p>
    <w:p w14:paraId="7FA0E3C8"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Diğer Hükümler </w:t>
      </w:r>
    </w:p>
    <w:p w14:paraId="5A4F7A7F" w14:textId="77777777"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13</w:t>
      </w:r>
      <w:r w:rsidR="00EB28A6" w:rsidRPr="00F45609">
        <w:rPr>
          <w:rFonts w:ascii="Times New Roman" w:hAnsi="Times New Roman" w:cs="Times New Roman"/>
          <w:b/>
          <w:sz w:val="24"/>
          <w:szCs w:val="24"/>
        </w:rPr>
        <w:t xml:space="preserve">- </w:t>
      </w:r>
      <w:r w:rsidR="00EB28A6" w:rsidRPr="00F45609">
        <w:rPr>
          <w:rFonts w:ascii="Times New Roman" w:hAnsi="Times New Roman" w:cs="Times New Roman"/>
          <w:sz w:val="24"/>
          <w:szCs w:val="24"/>
        </w:rPr>
        <w:t xml:space="preserve">(1) </w:t>
      </w:r>
      <w:r w:rsidR="009F3D20" w:rsidRPr="00F45609">
        <w:rPr>
          <w:rFonts w:ascii="Times New Roman" w:hAnsi="Times New Roman" w:cs="Times New Roman"/>
          <w:sz w:val="24"/>
          <w:szCs w:val="24"/>
        </w:rPr>
        <w:t xml:space="preserve">Bu yönergede yer almayan konularda, ilgili yasa ve yönetmeliklerdeki hükümler geçerlidir. </w:t>
      </w:r>
    </w:p>
    <w:p w14:paraId="361B4A4E" w14:textId="77777777"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(2) </w:t>
      </w:r>
      <w:r w:rsidR="009F3D20" w:rsidRPr="00F45609">
        <w:rPr>
          <w:rFonts w:ascii="Times New Roman" w:hAnsi="Times New Roman" w:cs="Times New Roman"/>
          <w:sz w:val="24"/>
          <w:szCs w:val="24"/>
        </w:rPr>
        <w:t>Yayımlanacak eserlerde dile getirilmiş olan görüşler, eserlerin bilimsel niteliği, dili vb. konulardaki sorumluluk,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 xml:space="preserve">)a aittir. </w:t>
      </w:r>
    </w:p>
    <w:p w14:paraId="4FFE68F4" w14:textId="58DBA8AF"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(3) </w:t>
      </w:r>
      <w:r w:rsidR="009F3D20" w:rsidRPr="00F45609">
        <w:rPr>
          <w:rFonts w:ascii="Times New Roman" w:hAnsi="Times New Roman" w:cs="Times New Roman"/>
          <w:sz w:val="24"/>
          <w:szCs w:val="24"/>
        </w:rPr>
        <w:t xml:space="preserve">Bu yönerge kurallarına uygun olarak yayımlanmayan ve yazarı tarafından Üniversite dışında basılmış olan kitapların üzerine “Kahramanmaraş İstiklal Üniversitesi” yazılamaz. Ancak kitap içindeki yazar tanıtımında Kahramanmaraş İstiklal Üniversitesi öğretim üyesi olduğu ve görev yaptığı birime ilişkin notlar yer alabilir. </w:t>
      </w:r>
      <w:r w:rsidR="00991A31" w:rsidRPr="00F45609">
        <w:rPr>
          <w:rFonts w:ascii="Times New Roman" w:hAnsi="Times New Roman" w:cs="Times New Roman"/>
          <w:sz w:val="24"/>
          <w:szCs w:val="24"/>
        </w:rPr>
        <w:t>Yukarıdaki ifadeye aykırı hareket edenler hakkında üniversite hukuki yollara başvurma hakkını saklı tutar.</w:t>
      </w:r>
    </w:p>
    <w:p w14:paraId="6E0D3194" w14:textId="7B2A9A91" w:rsidR="009F3D20" w:rsidRPr="00F45609" w:rsidRDefault="00EB28A6" w:rsidP="009063E1">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(4) </w:t>
      </w:r>
      <w:r w:rsidR="009F3D20" w:rsidRPr="00F45609">
        <w:rPr>
          <w:rFonts w:ascii="Times New Roman" w:hAnsi="Times New Roman" w:cs="Times New Roman"/>
          <w:sz w:val="24"/>
          <w:szCs w:val="24"/>
        </w:rPr>
        <w:t>Üniversite tarafından bastırılamayacağı, Üniversite Yayın Komisyonu tarafından yazılı olarak bildirilen kitapların, yazar(</w:t>
      </w:r>
      <w:proofErr w:type="spellStart"/>
      <w:r w:rsidR="009F3D20" w:rsidRPr="00F45609">
        <w:rPr>
          <w:rFonts w:ascii="Times New Roman" w:hAnsi="Times New Roman" w:cs="Times New Roman"/>
          <w:sz w:val="24"/>
          <w:szCs w:val="24"/>
        </w:rPr>
        <w:t>lar</w:t>
      </w:r>
      <w:proofErr w:type="spellEnd"/>
      <w:r w:rsidR="009F3D20" w:rsidRPr="00F45609">
        <w:rPr>
          <w:rFonts w:ascii="Times New Roman" w:hAnsi="Times New Roman" w:cs="Times New Roman"/>
          <w:sz w:val="24"/>
          <w:szCs w:val="24"/>
        </w:rPr>
        <w:t>)</w:t>
      </w:r>
      <w:proofErr w:type="spellStart"/>
      <w:r w:rsidR="009F3D20" w:rsidRPr="00F45609">
        <w:rPr>
          <w:rFonts w:ascii="Times New Roman" w:hAnsi="Times New Roman" w:cs="Times New Roman"/>
          <w:sz w:val="24"/>
          <w:szCs w:val="24"/>
        </w:rPr>
        <w:t>ın</w:t>
      </w:r>
      <w:proofErr w:type="spellEnd"/>
      <w:r w:rsidR="009F3D20" w:rsidRPr="00F45609">
        <w:rPr>
          <w:rFonts w:ascii="Times New Roman" w:hAnsi="Times New Roman" w:cs="Times New Roman"/>
          <w:sz w:val="24"/>
          <w:szCs w:val="24"/>
        </w:rPr>
        <w:t xml:space="preserve"> kendilerinin Üniversite dışında kendi olanakları ve/veya başka bir yayınevi tarafından eserlerini bastırmalarına izin verilir. </w:t>
      </w:r>
    </w:p>
    <w:p w14:paraId="0B33EBE9"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Yürürlük </w:t>
      </w:r>
    </w:p>
    <w:p w14:paraId="61EE07E8" w14:textId="77777777" w:rsidR="009F3D20"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lastRenderedPageBreak/>
        <w:t>Madde 14</w:t>
      </w:r>
      <w:r w:rsidR="00EB28A6" w:rsidRPr="00F45609">
        <w:rPr>
          <w:rFonts w:ascii="Times New Roman" w:hAnsi="Times New Roman" w:cs="Times New Roman"/>
          <w:b/>
          <w:sz w:val="24"/>
          <w:szCs w:val="24"/>
        </w:rPr>
        <w:t xml:space="preserve">- </w:t>
      </w:r>
      <w:r w:rsidR="00D836C7" w:rsidRPr="00F45609">
        <w:rPr>
          <w:rFonts w:ascii="Times New Roman" w:hAnsi="Times New Roman" w:cs="Times New Roman"/>
          <w:sz w:val="24"/>
          <w:szCs w:val="24"/>
        </w:rPr>
        <w:t>(1)</w:t>
      </w:r>
      <w:r w:rsidR="00D836C7"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Bu yönerge, Kahramanmaraş</w:t>
      </w:r>
      <w:r w:rsidR="00D836C7" w:rsidRPr="00F45609">
        <w:rPr>
          <w:rFonts w:ascii="Times New Roman" w:hAnsi="Times New Roman" w:cs="Times New Roman"/>
          <w:sz w:val="24"/>
          <w:szCs w:val="24"/>
        </w:rPr>
        <w:t xml:space="preserve"> İstiklal Üniversitesi Senatosu</w:t>
      </w:r>
      <w:r w:rsidR="009F3D20" w:rsidRPr="00F45609">
        <w:rPr>
          <w:rFonts w:ascii="Times New Roman" w:hAnsi="Times New Roman" w:cs="Times New Roman"/>
          <w:sz w:val="24"/>
          <w:szCs w:val="24"/>
        </w:rPr>
        <w:t xml:space="preserve">nda kabul edildiği tarihte yürürlüğe girer. </w:t>
      </w:r>
    </w:p>
    <w:p w14:paraId="03B24D51"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Yürütme </w:t>
      </w:r>
    </w:p>
    <w:p w14:paraId="6A4CBD78" w14:textId="77777777" w:rsidR="00C07814" w:rsidRPr="00F45609" w:rsidRDefault="00E83E24" w:rsidP="009063E1">
      <w:pPr>
        <w:spacing w:before="60" w:after="60"/>
        <w:jc w:val="both"/>
        <w:rPr>
          <w:rFonts w:ascii="Times New Roman" w:hAnsi="Times New Roman" w:cs="Times New Roman"/>
          <w:sz w:val="24"/>
          <w:szCs w:val="24"/>
        </w:rPr>
      </w:pPr>
      <w:r w:rsidRPr="00F45609">
        <w:rPr>
          <w:rFonts w:ascii="Times New Roman" w:hAnsi="Times New Roman" w:cs="Times New Roman"/>
          <w:b/>
          <w:sz w:val="24"/>
          <w:szCs w:val="24"/>
        </w:rPr>
        <w:t>Madde 15</w:t>
      </w:r>
      <w:r w:rsidR="00EB28A6" w:rsidRPr="00F45609">
        <w:rPr>
          <w:rFonts w:ascii="Times New Roman" w:hAnsi="Times New Roman" w:cs="Times New Roman"/>
          <w:b/>
          <w:sz w:val="24"/>
          <w:szCs w:val="24"/>
        </w:rPr>
        <w:t xml:space="preserve">- </w:t>
      </w:r>
      <w:r w:rsidR="00D836C7" w:rsidRPr="00F45609">
        <w:rPr>
          <w:rFonts w:ascii="Times New Roman" w:hAnsi="Times New Roman" w:cs="Times New Roman"/>
          <w:sz w:val="24"/>
          <w:szCs w:val="24"/>
        </w:rPr>
        <w:t>(1)</w:t>
      </w:r>
      <w:r w:rsidR="00D836C7" w:rsidRPr="00F45609">
        <w:rPr>
          <w:rFonts w:ascii="Times New Roman" w:hAnsi="Times New Roman" w:cs="Times New Roman"/>
          <w:b/>
          <w:sz w:val="24"/>
          <w:szCs w:val="24"/>
        </w:rPr>
        <w:t xml:space="preserve"> </w:t>
      </w:r>
      <w:r w:rsidR="009F3D20" w:rsidRPr="00F45609">
        <w:rPr>
          <w:rFonts w:ascii="Times New Roman" w:hAnsi="Times New Roman" w:cs="Times New Roman"/>
          <w:sz w:val="24"/>
          <w:szCs w:val="24"/>
        </w:rPr>
        <w:t xml:space="preserve">Bu yönerge hükümlerini Kahramanmaraş İstiklal Üniversitesi Rektörü yürütür. </w:t>
      </w:r>
    </w:p>
    <w:p w14:paraId="1D0D8268" w14:textId="77777777" w:rsidR="009F3D20" w:rsidRPr="00F45609" w:rsidRDefault="009F3D20" w:rsidP="009063E1">
      <w:pPr>
        <w:spacing w:before="60" w:after="60"/>
        <w:jc w:val="both"/>
        <w:rPr>
          <w:rFonts w:ascii="Times New Roman" w:hAnsi="Times New Roman" w:cs="Times New Roman"/>
          <w:b/>
          <w:sz w:val="24"/>
          <w:szCs w:val="24"/>
        </w:rPr>
      </w:pPr>
      <w:r w:rsidRPr="00F45609">
        <w:rPr>
          <w:rFonts w:ascii="Times New Roman" w:hAnsi="Times New Roman" w:cs="Times New Roman"/>
          <w:b/>
          <w:sz w:val="24"/>
          <w:szCs w:val="24"/>
        </w:rPr>
        <w:t xml:space="preserve">Ekler: </w:t>
      </w:r>
    </w:p>
    <w:p w14:paraId="2A509325" w14:textId="77777777" w:rsidR="009F3D20" w:rsidRPr="00F45609" w:rsidRDefault="00F3416E" w:rsidP="00F3416E">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1. </w:t>
      </w:r>
      <w:r w:rsidR="009F3D20" w:rsidRPr="00F45609">
        <w:rPr>
          <w:rFonts w:ascii="Times New Roman" w:hAnsi="Times New Roman" w:cs="Times New Roman"/>
          <w:sz w:val="24"/>
          <w:szCs w:val="24"/>
        </w:rPr>
        <w:t>Yayın öneri formu</w:t>
      </w:r>
    </w:p>
    <w:p w14:paraId="7029B13B" w14:textId="77777777" w:rsidR="009F3D20" w:rsidRPr="00F45609" w:rsidRDefault="00F3416E" w:rsidP="00F3416E">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2. </w:t>
      </w:r>
      <w:r w:rsidR="009F3D20" w:rsidRPr="00F45609">
        <w:rPr>
          <w:rFonts w:ascii="Times New Roman" w:hAnsi="Times New Roman" w:cs="Times New Roman"/>
          <w:sz w:val="24"/>
          <w:szCs w:val="24"/>
        </w:rPr>
        <w:t xml:space="preserve">Yayın önerisi değerlendirme formu </w:t>
      </w:r>
    </w:p>
    <w:p w14:paraId="0A810685" w14:textId="77777777" w:rsidR="009F3D20" w:rsidRPr="00F45609" w:rsidRDefault="00F3416E" w:rsidP="00F3416E">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3. </w:t>
      </w:r>
      <w:r w:rsidR="009F3D20" w:rsidRPr="00F45609">
        <w:rPr>
          <w:rFonts w:ascii="Times New Roman" w:hAnsi="Times New Roman" w:cs="Times New Roman"/>
          <w:sz w:val="24"/>
          <w:szCs w:val="24"/>
        </w:rPr>
        <w:t xml:space="preserve">Yayın sözleşmesi formu </w:t>
      </w:r>
    </w:p>
    <w:p w14:paraId="12E3C6F4" w14:textId="77777777" w:rsidR="009F3D20" w:rsidRPr="00F45609" w:rsidRDefault="00F3416E" w:rsidP="00F3416E">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4. </w:t>
      </w:r>
      <w:r w:rsidR="009F3D20" w:rsidRPr="00F45609">
        <w:rPr>
          <w:rFonts w:ascii="Times New Roman" w:hAnsi="Times New Roman" w:cs="Times New Roman"/>
          <w:sz w:val="24"/>
          <w:szCs w:val="24"/>
        </w:rPr>
        <w:t xml:space="preserve">Yayın devir formu </w:t>
      </w:r>
    </w:p>
    <w:p w14:paraId="47543FAE" w14:textId="77777777" w:rsidR="009F3D20" w:rsidRPr="00F45609" w:rsidRDefault="00F3416E" w:rsidP="00F3416E">
      <w:pPr>
        <w:spacing w:before="60" w:after="60"/>
        <w:jc w:val="both"/>
        <w:rPr>
          <w:rFonts w:ascii="Times New Roman" w:hAnsi="Times New Roman" w:cs="Times New Roman"/>
          <w:sz w:val="24"/>
          <w:szCs w:val="24"/>
        </w:rPr>
      </w:pPr>
      <w:r w:rsidRPr="00F45609">
        <w:rPr>
          <w:rFonts w:ascii="Times New Roman" w:hAnsi="Times New Roman" w:cs="Times New Roman"/>
          <w:sz w:val="24"/>
          <w:szCs w:val="24"/>
        </w:rPr>
        <w:t xml:space="preserve">5. </w:t>
      </w:r>
      <w:r w:rsidR="009F3D20" w:rsidRPr="00F45609">
        <w:rPr>
          <w:rFonts w:ascii="Times New Roman" w:hAnsi="Times New Roman" w:cs="Times New Roman"/>
          <w:sz w:val="24"/>
          <w:szCs w:val="24"/>
        </w:rPr>
        <w:t>İlk sayfanın arka yüzü içeriği</w:t>
      </w:r>
    </w:p>
    <w:p w14:paraId="061BC32B" w14:textId="77777777" w:rsidR="00D836C7" w:rsidRPr="00F45609" w:rsidRDefault="00D836C7" w:rsidP="003A78BC">
      <w:pPr>
        <w:ind w:left="360"/>
        <w:jc w:val="both"/>
        <w:rPr>
          <w:rFonts w:ascii="Times New Roman" w:hAnsi="Times New Roman" w:cs="Times New Roman"/>
          <w:sz w:val="24"/>
          <w:szCs w:val="24"/>
        </w:rPr>
      </w:pPr>
    </w:p>
    <w:p w14:paraId="721AEAA3" w14:textId="77777777" w:rsidR="009063E1" w:rsidRDefault="009063E1" w:rsidP="003A78BC">
      <w:pPr>
        <w:ind w:left="360"/>
        <w:jc w:val="both"/>
        <w:rPr>
          <w:rFonts w:ascii="Times New Roman" w:hAnsi="Times New Roman" w:cs="Times New Roman"/>
          <w:b/>
          <w:sz w:val="24"/>
          <w:szCs w:val="24"/>
        </w:rPr>
        <w:sectPr w:rsidR="009063E1" w:rsidSect="008144DD">
          <w:pgSz w:w="11910" w:h="16850"/>
          <w:pgMar w:top="1320" w:right="1160" w:bottom="280" w:left="1160" w:header="708" w:footer="708" w:gutter="0"/>
          <w:cols w:space="708"/>
        </w:sectPr>
      </w:pPr>
    </w:p>
    <w:p w14:paraId="0DA85AE4" w14:textId="77777777" w:rsidR="002F079B" w:rsidRPr="00EB28A6" w:rsidRDefault="009F3D20" w:rsidP="003A78BC">
      <w:pPr>
        <w:ind w:left="360"/>
        <w:jc w:val="both"/>
        <w:rPr>
          <w:rFonts w:ascii="Times New Roman" w:hAnsi="Times New Roman" w:cs="Times New Roman"/>
          <w:b/>
          <w:sz w:val="24"/>
          <w:szCs w:val="24"/>
        </w:rPr>
      </w:pPr>
      <w:r w:rsidRPr="00EB28A6">
        <w:rPr>
          <w:rFonts w:ascii="Times New Roman" w:hAnsi="Times New Roman" w:cs="Times New Roman"/>
          <w:b/>
          <w:sz w:val="24"/>
          <w:szCs w:val="24"/>
        </w:rPr>
        <w:lastRenderedPageBreak/>
        <w:t>EK 1: KAHRAMANMARAŞ İSTIKLAL ÜNİVERSİTESİ YAYIN ÖNERİ FORMU</w:t>
      </w:r>
    </w:p>
    <w:tbl>
      <w:tblPr>
        <w:tblStyle w:val="TabloKlavuzu"/>
        <w:tblW w:w="0" w:type="auto"/>
        <w:tblInd w:w="360" w:type="dxa"/>
        <w:tblLook w:val="04A0" w:firstRow="1" w:lastRow="0" w:firstColumn="1" w:lastColumn="0" w:noHBand="0" w:noVBand="1"/>
      </w:tblPr>
      <w:tblGrid>
        <w:gridCol w:w="1740"/>
        <w:gridCol w:w="1740"/>
        <w:gridCol w:w="1740"/>
        <w:gridCol w:w="1741"/>
        <w:gridCol w:w="1741"/>
      </w:tblGrid>
      <w:tr w:rsidR="00635FFB" w:rsidRPr="00EB28A6" w14:paraId="19D090B8" w14:textId="77777777" w:rsidTr="00D07CAD">
        <w:tc>
          <w:tcPr>
            <w:tcW w:w="8702" w:type="dxa"/>
            <w:gridSpan w:val="5"/>
          </w:tcPr>
          <w:p w14:paraId="0EB3910E" w14:textId="77777777" w:rsidR="00635FF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Bu bölüm yazar tarafından doldurulacaktır.</w:t>
            </w:r>
          </w:p>
        </w:tc>
      </w:tr>
      <w:tr w:rsidR="00635FFB" w:rsidRPr="00EB28A6" w14:paraId="21B11F27" w14:textId="77777777" w:rsidTr="00B66755">
        <w:tc>
          <w:tcPr>
            <w:tcW w:w="8702" w:type="dxa"/>
            <w:gridSpan w:val="5"/>
          </w:tcPr>
          <w:p w14:paraId="714C9305" w14:textId="77777777" w:rsidR="00635FF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Eserin başlığı</w:t>
            </w:r>
            <w:proofErr w:type="gramStart"/>
            <w:r w:rsidRPr="00EB28A6">
              <w:rPr>
                <w:rFonts w:ascii="Times New Roman" w:hAnsi="Times New Roman" w:cs="Times New Roman"/>
                <w:sz w:val="24"/>
                <w:szCs w:val="24"/>
              </w:rPr>
              <w:t>:................................................................................................................</w:t>
            </w:r>
            <w:proofErr w:type="gramEnd"/>
          </w:p>
        </w:tc>
      </w:tr>
      <w:tr w:rsidR="002F079B" w:rsidRPr="00EB28A6" w14:paraId="3CB69D54" w14:textId="77777777" w:rsidTr="00635FFB">
        <w:tc>
          <w:tcPr>
            <w:tcW w:w="1740" w:type="dxa"/>
          </w:tcPr>
          <w:p w14:paraId="2304EA38"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Hangi Amaçla Kullanılacağı</w:t>
            </w:r>
          </w:p>
        </w:tc>
        <w:tc>
          <w:tcPr>
            <w:tcW w:w="1740" w:type="dxa"/>
          </w:tcPr>
          <w:p w14:paraId="0E9A3206"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Ders Kitabı</w:t>
            </w:r>
          </w:p>
        </w:tc>
        <w:tc>
          <w:tcPr>
            <w:tcW w:w="1740" w:type="dxa"/>
          </w:tcPr>
          <w:p w14:paraId="4C7DD530"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Yardımcı Ders Kitabı</w:t>
            </w:r>
          </w:p>
        </w:tc>
        <w:tc>
          <w:tcPr>
            <w:tcW w:w="1741" w:type="dxa"/>
          </w:tcPr>
          <w:p w14:paraId="12687772"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Çeviri Ders Kitabı</w:t>
            </w:r>
          </w:p>
        </w:tc>
        <w:tc>
          <w:tcPr>
            <w:tcW w:w="1741" w:type="dxa"/>
          </w:tcPr>
          <w:p w14:paraId="4CBAFE32"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Diğer (Açıklayınız)</w:t>
            </w:r>
          </w:p>
        </w:tc>
      </w:tr>
      <w:tr w:rsidR="002F079B" w:rsidRPr="00EB28A6" w14:paraId="08D384F5" w14:textId="77777777" w:rsidTr="00635FFB">
        <w:tc>
          <w:tcPr>
            <w:tcW w:w="1740" w:type="dxa"/>
          </w:tcPr>
          <w:p w14:paraId="44BE7F33"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Hangi düzeydeki Öğrenciler için yazıldığı</w:t>
            </w:r>
          </w:p>
        </w:tc>
        <w:tc>
          <w:tcPr>
            <w:tcW w:w="1740" w:type="dxa"/>
          </w:tcPr>
          <w:p w14:paraId="5B229FA4"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Ön Lisans</w:t>
            </w:r>
          </w:p>
        </w:tc>
        <w:tc>
          <w:tcPr>
            <w:tcW w:w="1740" w:type="dxa"/>
          </w:tcPr>
          <w:p w14:paraId="5A5347CB"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Lisans</w:t>
            </w:r>
          </w:p>
        </w:tc>
        <w:tc>
          <w:tcPr>
            <w:tcW w:w="1741" w:type="dxa"/>
          </w:tcPr>
          <w:p w14:paraId="47F62231"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Lisansüstü</w:t>
            </w:r>
          </w:p>
        </w:tc>
        <w:tc>
          <w:tcPr>
            <w:tcW w:w="1741" w:type="dxa"/>
          </w:tcPr>
          <w:p w14:paraId="488A9DC6" w14:textId="77777777" w:rsidR="002F079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 xml:space="preserve"> Diğer</w:t>
            </w:r>
          </w:p>
        </w:tc>
      </w:tr>
      <w:tr w:rsidR="00635FFB" w:rsidRPr="00EB28A6" w14:paraId="6449E6DF" w14:textId="77777777" w:rsidTr="007836B7">
        <w:tc>
          <w:tcPr>
            <w:tcW w:w="8702" w:type="dxa"/>
            <w:gridSpan w:val="5"/>
          </w:tcPr>
          <w:p w14:paraId="35A05E2E" w14:textId="77777777" w:rsidR="00635FFB" w:rsidRPr="00EB28A6" w:rsidRDefault="00635FFB" w:rsidP="009F3D20">
            <w:pPr>
              <w:jc w:val="both"/>
              <w:rPr>
                <w:rFonts w:ascii="Times New Roman" w:hAnsi="Times New Roman" w:cs="Times New Roman"/>
                <w:sz w:val="24"/>
                <w:szCs w:val="24"/>
              </w:rPr>
            </w:pPr>
            <w:r w:rsidRPr="00EB28A6">
              <w:rPr>
                <w:rFonts w:ascii="Times New Roman" w:hAnsi="Times New Roman" w:cs="Times New Roman"/>
                <w:sz w:val="24"/>
                <w:szCs w:val="24"/>
              </w:rPr>
              <w:t>Kullanılacağı ders(</w:t>
            </w:r>
            <w:proofErr w:type="spellStart"/>
            <w:r w:rsidRPr="00EB28A6">
              <w:rPr>
                <w:rFonts w:ascii="Times New Roman" w:hAnsi="Times New Roman" w:cs="Times New Roman"/>
                <w:sz w:val="24"/>
                <w:szCs w:val="24"/>
              </w:rPr>
              <w:t>ler</w:t>
            </w:r>
            <w:proofErr w:type="spellEnd"/>
            <w:r w:rsidRPr="00EB28A6">
              <w:rPr>
                <w:rFonts w:ascii="Times New Roman" w:hAnsi="Times New Roman" w:cs="Times New Roman"/>
                <w:sz w:val="24"/>
                <w:szCs w:val="24"/>
              </w:rPr>
              <w:t>)in kodu ve adı</w:t>
            </w:r>
            <w:proofErr w:type="gramStart"/>
            <w:r w:rsidRPr="00EB28A6">
              <w:rPr>
                <w:rFonts w:ascii="Times New Roman" w:hAnsi="Times New Roman" w:cs="Times New Roman"/>
                <w:sz w:val="24"/>
                <w:szCs w:val="24"/>
              </w:rPr>
              <w:t>:.......................................................................................</w:t>
            </w:r>
            <w:proofErr w:type="gramEnd"/>
          </w:p>
        </w:tc>
      </w:tr>
      <w:tr w:rsidR="00635FFB" w:rsidRPr="00EB28A6" w14:paraId="3FF22B3D" w14:textId="77777777" w:rsidTr="00635FFB">
        <w:tc>
          <w:tcPr>
            <w:tcW w:w="1740" w:type="dxa"/>
          </w:tcPr>
          <w:p w14:paraId="022AE2E4" w14:textId="77777777" w:rsidR="00635FFB"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Önerilen baskı adedi</w:t>
            </w:r>
          </w:p>
        </w:tc>
        <w:tc>
          <w:tcPr>
            <w:tcW w:w="1740" w:type="dxa"/>
          </w:tcPr>
          <w:p w14:paraId="424EEB31" w14:textId="77777777" w:rsidR="00635FFB"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500</w:t>
            </w:r>
          </w:p>
        </w:tc>
        <w:tc>
          <w:tcPr>
            <w:tcW w:w="1740" w:type="dxa"/>
          </w:tcPr>
          <w:p w14:paraId="68A190A4" w14:textId="77777777" w:rsidR="00635FFB"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1000</w:t>
            </w:r>
          </w:p>
        </w:tc>
        <w:tc>
          <w:tcPr>
            <w:tcW w:w="1741" w:type="dxa"/>
          </w:tcPr>
          <w:p w14:paraId="1936CC41" w14:textId="77777777" w:rsidR="00635FFB"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2000</w:t>
            </w:r>
          </w:p>
        </w:tc>
        <w:tc>
          <w:tcPr>
            <w:tcW w:w="1741" w:type="dxa"/>
          </w:tcPr>
          <w:p w14:paraId="6646A9EF" w14:textId="77777777" w:rsidR="00635FFB"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Diğer</w:t>
            </w:r>
          </w:p>
        </w:tc>
      </w:tr>
      <w:tr w:rsidR="009046BF" w:rsidRPr="00EB28A6" w14:paraId="7AB61646" w14:textId="77777777" w:rsidTr="00170F23">
        <w:tc>
          <w:tcPr>
            <w:tcW w:w="5220" w:type="dxa"/>
            <w:gridSpan w:val="3"/>
          </w:tcPr>
          <w:p w14:paraId="48718ED6"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Yazarın herhangi bir yayıncı ile önceden yapılmış sözleşmesi var mı?</w:t>
            </w:r>
          </w:p>
        </w:tc>
        <w:tc>
          <w:tcPr>
            <w:tcW w:w="1741" w:type="dxa"/>
          </w:tcPr>
          <w:p w14:paraId="4781931D"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Var (Açıklayınız)</w:t>
            </w:r>
          </w:p>
        </w:tc>
        <w:tc>
          <w:tcPr>
            <w:tcW w:w="1741" w:type="dxa"/>
          </w:tcPr>
          <w:p w14:paraId="50F5A48A"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Yok</w:t>
            </w:r>
          </w:p>
        </w:tc>
      </w:tr>
      <w:tr w:rsidR="009046BF" w:rsidRPr="00EB28A6" w14:paraId="4CAF37B8" w14:textId="77777777" w:rsidTr="00C3077D">
        <w:tc>
          <w:tcPr>
            <w:tcW w:w="5220" w:type="dxa"/>
            <w:gridSpan w:val="3"/>
          </w:tcPr>
          <w:p w14:paraId="36817AF5"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Basılması istenen eser için telif hakkı isteniyor mu?</w:t>
            </w:r>
          </w:p>
        </w:tc>
        <w:tc>
          <w:tcPr>
            <w:tcW w:w="1741" w:type="dxa"/>
          </w:tcPr>
          <w:p w14:paraId="2056E8D7"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Evet</w:t>
            </w:r>
          </w:p>
        </w:tc>
        <w:tc>
          <w:tcPr>
            <w:tcW w:w="1741" w:type="dxa"/>
          </w:tcPr>
          <w:p w14:paraId="412F3FCB"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Hayır</w:t>
            </w:r>
          </w:p>
        </w:tc>
      </w:tr>
      <w:tr w:rsidR="009046BF" w:rsidRPr="00EB28A6" w14:paraId="383DE4DD" w14:textId="77777777" w:rsidTr="00F075DC">
        <w:tc>
          <w:tcPr>
            <w:tcW w:w="5220" w:type="dxa"/>
            <w:gridSpan w:val="3"/>
          </w:tcPr>
          <w:p w14:paraId="78F97A09" w14:textId="77777777" w:rsidR="009046BF" w:rsidRPr="00EB28A6" w:rsidRDefault="009046BF" w:rsidP="009046BF">
            <w:pPr>
              <w:jc w:val="both"/>
              <w:rPr>
                <w:rFonts w:ascii="Times New Roman" w:hAnsi="Times New Roman" w:cs="Times New Roman"/>
                <w:sz w:val="24"/>
                <w:szCs w:val="24"/>
              </w:rPr>
            </w:pPr>
            <w:r w:rsidRPr="00EB28A6">
              <w:rPr>
                <w:rFonts w:ascii="Times New Roman" w:hAnsi="Times New Roman" w:cs="Times New Roman"/>
                <w:sz w:val="24"/>
                <w:szCs w:val="24"/>
              </w:rPr>
              <w:t xml:space="preserve">Basılması istenen eser çeviri ise telif hakkının üniversite </w:t>
            </w:r>
          </w:p>
          <w:p w14:paraId="15CBB690" w14:textId="77777777" w:rsidR="009046BF" w:rsidRPr="00EB28A6" w:rsidRDefault="009046BF" w:rsidP="009046BF">
            <w:pPr>
              <w:jc w:val="both"/>
              <w:rPr>
                <w:rFonts w:ascii="Times New Roman" w:hAnsi="Times New Roman" w:cs="Times New Roman"/>
                <w:sz w:val="24"/>
                <w:szCs w:val="24"/>
              </w:rPr>
            </w:pPr>
            <w:proofErr w:type="gramStart"/>
            <w:r w:rsidRPr="00EB28A6">
              <w:rPr>
                <w:rFonts w:ascii="Times New Roman" w:hAnsi="Times New Roman" w:cs="Times New Roman"/>
                <w:sz w:val="24"/>
                <w:szCs w:val="24"/>
              </w:rPr>
              <w:t>tarafından</w:t>
            </w:r>
            <w:proofErr w:type="gramEnd"/>
            <w:r w:rsidRPr="00EB28A6">
              <w:rPr>
                <w:rFonts w:ascii="Times New Roman" w:hAnsi="Times New Roman" w:cs="Times New Roman"/>
                <w:sz w:val="24"/>
                <w:szCs w:val="24"/>
              </w:rPr>
              <w:t xml:space="preserve"> ödenmesi isteniyor mu?</w:t>
            </w:r>
          </w:p>
        </w:tc>
        <w:tc>
          <w:tcPr>
            <w:tcW w:w="1741" w:type="dxa"/>
          </w:tcPr>
          <w:p w14:paraId="43277F90" w14:textId="77777777" w:rsidR="009046BF" w:rsidRPr="00EB28A6" w:rsidRDefault="009046BF" w:rsidP="009F3D20">
            <w:pPr>
              <w:jc w:val="both"/>
              <w:rPr>
                <w:rFonts w:ascii="Times New Roman" w:hAnsi="Times New Roman" w:cs="Times New Roman"/>
                <w:sz w:val="24"/>
                <w:szCs w:val="24"/>
              </w:rPr>
            </w:pPr>
          </w:p>
        </w:tc>
        <w:tc>
          <w:tcPr>
            <w:tcW w:w="1741" w:type="dxa"/>
          </w:tcPr>
          <w:p w14:paraId="5D559B91" w14:textId="77777777" w:rsidR="009046BF" w:rsidRPr="00EB28A6" w:rsidRDefault="009046BF" w:rsidP="009F3D20">
            <w:pPr>
              <w:jc w:val="both"/>
              <w:rPr>
                <w:rFonts w:ascii="Times New Roman" w:hAnsi="Times New Roman" w:cs="Times New Roman"/>
                <w:sz w:val="24"/>
                <w:szCs w:val="24"/>
              </w:rPr>
            </w:pPr>
          </w:p>
        </w:tc>
      </w:tr>
      <w:tr w:rsidR="009046BF" w:rsidRPr="00EB28A6" w14:paraId="43D4158C" w14:textId="77777777" w:rsidTr="003B42FD">
        <w:tc>
          <w:tcPr>
            <w:tcW w:w="8702" w:type="dxa"/>
            <w:gridSpan w:val="5"/>
          </w:tcPr>
          <w:p w14:paraId="3981CE4C"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Yazar</w:t>
            </w:r>
            <w:proofErr w:type="gramStart"/>
            <w:r w:rsidRPr="00EB28A6">
              <w:rPr>
                <w:rFonts w:ascii="Times New Roman" w:hAnsi="Times New Roman" w:cs="Times New Roman"/>
                <w:sz w:val="24"/>
                <w:szCs w:val="24"/>
              </w:rPr>
              <w:t>:............................................................</w:t>
            </w:r>
            <w:proofErr w:type="gramEnd"/>
          </w:p>
        </w:tc>
      </w:tr>
      <w:tr w:rsidR="009046BF" w:rsidRPr="00EB28A6" w14:paraId="7B344E1A" w14:textId="77777777" w:rsidTr="00702397">
        <w:tc>
          <w:tcPr>
            <w:tcW w:w="8702" w:type="dxa"/>
            <w:gridSpan w:val="5"/>
          </w:tcPr>
          <w:p w14:paraId="3A4B70D4" w14:textId="1981C439" w:rsidR="009046BF" w:rsidRPr="00EB28A6" w:rsidRDefault="009C7AA7" w:rsidP="009F3D20">
            <w:pPr>
              <w:jc w:val="both"/>
              <w:rPr>
                <w:rFonts w:ascii="Times New Roman" w:hAnsi="Times New Roman" w:cs="Times New Roman"/>
                <w:sz w:val="24"/>
                <w:szCs w:val="24"/>
              </w:rPr>
            </w:pPr>
            <w:r>
              <w:rPr>
                <w:rFonts w:ascii="Times New Roman" w:hAnsi="Times New Roman" w:cs="Times New Roman"/>
                <w:sz w:val="24"/>
                <w:szCs w:val="24"/>
              </w:rPr>
              <w:t>U</w:t>
            </w:r>
            <w:r w:rsidR="009046BF" w:rsidRPr="00EB28A6">
              <w:rPr>
                <w:rFonts w:ascii="Times New Roman" w:hAnsi="Times New Roman" w:cs="Times New Roman"/>
                <w:sz w:val="24"/>
                <w:szCs w:val="24"/>
              </w:rPr>
              <w:t>nvanı ve Adı-Soyadı</w:t>
            </w:r>
            <w:proofErr w:type="gramStart"/>
            <w:r w:rsidR="009046BF" w:rsidRPr="00EB28A6">
              <w:rPr>
                <w:rFonts w:ascii="Times New Roman" w:hAnsi="Times New Roman" w:cs="Times New Roman"/>
                <w:sz w:val="24"/>
                <w:szCs w:val="24"/>
              </w:rPr>
              <w:t>:...........................................................</w:t>
            </w:r>
            <w:proofErr w:type="gramEnd"/>
          </w:p>
        </w:tc>
      </w:tr>
      <w:tr w:rsidR="009046BF" w:rsidRPr="00EB28A6" w14:paraId="7DC302EA" w14:textId="77777777" w:rsidTr="00C6057B">
        <w:tc>
          <w:tcPr>
            <w:tcW w:w="8702" w:type="dxa"/>
            <w:gridSpan w:val="5"/>
          </w:tcPr>
          <w:p w14:paraId="20A53A87"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Üniversite/Fakülte/Enstitü/Yüksekokul</w:t>
            </w:r>
            <w:proofErr w:type="gramStart"/>
            <w:r w:rsidRPr="00EB28A6">
              <w:rPr>
                <w:rFonts w:ascii="Times New Roman" w:hAnsi="Times New Roman" w:cs="Times New Roman"/>
                <w:sz w:val="24"/>
                <w:szCs w:val="24"/>
              </w:rPr>
              <w:t>:................................</w:t>
            </w:r>
            <w:proofErr w:type="gramEnd"/>
          </w:p>
        </w:tc>
      </w:tr>
      <w:tr w:rsidR="009046BF" w:rsidRPr="00EB28A6" w14:paraId="3692EC6E" w14:textId="77777777" w:rsidTr="000874D9">
        <w:tc>
          <w:tcPr>
            <w:tcW w:w="5220" w:type="dxa"/>
            <w:gridSpan w:val="3"/>
          </w:tcPr>
          <w:p w14:paraId="3D53BBDA"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Tarih</w:t>
            </w:r>
            <w:proofErr w:type="gramStart"/>
            <w:r w:rsidRPr="00EB28A6">
              <w:rPr>
                <w:rFonts w:ascii="Times New Roman" w:hAnsi="Times New Roman" w:cs="Times New Roman"/>
                <w:sz w:val="24"/>
                <w:szCs w:val="24"/>
              </w:rPr>
              <w:t>:.............................................</w:t>
            </w:r>
            <w:proofErr w:type="gramEnd"/>
          </w:p>
        </w:tc>
        <w:tc>
          <w:tcPr>
            <w:tcW w:w="3482" w:type="dxa"/>
            <w:gridSpan w:val="2"/>
          </w:tcPr>
          <w:p w14:paraId="505A62F3"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İmza ……………………</w:t>
            </w:r>
          </w:p>
        </w:tc>
      </w:tr>
      <w:tr w:rsidR="009046BF" w:rsidRPr="00EB28A6" w14:paraId="76B476AC" w14:textId="77777777" w:rsidTr="00635FFB">
        <w:tc>
          <w:tcPr>
            <w:tcW w:w="1740" w:type="dxa"/>
          </w:tcPr>
          <w:p w14:paraId="3D84FDDF" w14:textId="77777777" w:rsidR="009046BF" w:rsidRPr="00EB28A6" w:rsidRDefault="009046BF" w:rsidP="009F3D20">
            <w:pPr>
              <w:jc w:val="both"/>
              <w:rPr>
                <w:rFonts w:ascii="Times New Roman" w:hAnsi="Times New Roman" w:cs="Times New Roman"/>
                <w:sz w:val="24"/>
                <w:szCs w:val="24"/>
              </w:rPr>
            </w:pPr>
          </w:p>
        </w:tc>
        <w:tc>
          <w:tcPr>
            <w:tcW w:w="1740" w:type="dxa"/>
          </w:tcPr>
          <w:p w14:paraId="320C198C" w14:textId="77777777" w:rsidR="009046BF" w:rsidRPr="00EB28A6" w:rsidRDefault="009046BF" w:rsidP="009F3D20">
            <w:pPr>
              <w:jc w:val="both"/>
              <w:rPr>
                <w:rFonts w:ascii="Times New Roman" w:hAnsi="Times New Roman" w:cs="Times New Roman"/>
                <w:sz w:val="24"/>
                <w:szCs w:val="24"/>
              </w:rPr>
            </w:pPr>
          </w:p>
        </w:tc>
        <w:tc>
          <w:tcPr>
            <w:tcW w:w="1740" w:type="dxa"/>
          </w:tcPr>
          <w:p w14:paraId="153CD8EB" w14:textId="77777777" w:rsidR="009046BF" w:rsidRPr="00EB28A6" w:rsidRDefault="009046BF" w:rsidP="009F3D20">
            <w:pPr>
              <w:jc w:val="both"/>
              <w:rPr>
                <w:rFonts w:ascii="Times New Roman" w:hAnsi="Times New Roman" w:cs="Times New Roman"/>
                <w:sz w:val="24"/>
                <w:szCs w:val="24"/>
              </w:rPr>
            </w:pPr>
          </w:p>
        </w:tc>
        <w:tc>
          <w:tcPr>
            <w:tcW w:w="1741" w:type="dxa"/>
          </w:tcPr>
          <w:p w14:paraId="5A5A66AB" w14:textId="77777777" w:rsidR="009046BF" w:rsidRPr="00EB28A6" w:rsidRDefault="009046BF" w:rsidP="009F3D20">
            <w:pPr>
              <w:jc w:val="both"/>
              <w:rPr>
                <w:rFonts w:ascii="Times New Roman" w:hAnsi="Times New Roman" w:cs="Times New Roman"/>
                <w:sz w:val="24"/>
                <w:szCs w:val="24"/>
              </w:rPr>
            </w:pPr>
          </w:p>
        </w:tc>
        <w:tc>
          <w:tcPr>
            <w:tcW w:w="1741" w:type="dxa"/>
          </w:tcPr>
          <w:p w14:paraId="592189E8" w14:textId="77777777" w:rsidR="009046BF" w:rsidRPr="00EB28A6" w:rsidRDefault="009046BF" w:rsidP="009F3D20">
            <w:pPr>
              <w:jc w:val="both"/>
              <w:rPr>
                <w:rFonts w:ascii="Times New Roman" w:hAnsi="Times New Roman" w:cs="Times New Roman"/>
                <w:sz w:val="24"/>
                <w:szCs w:val="24"/>
              </w:rPr>
            </w:pPr>
          </w:p>
        </w:tc>
      </w:tr>
      <w:tr w:rsidR="009046BF" w:rsidRPr="00EB28A6" w14:paraId="338F38C1" w14:textId="77777777" w:rsidTr="00E45FC9">
        <w:tc>
          <w:tcPr>
            <w:tcW w:w="8702" w:type="dxa"/>
            <w:gridSpan w:val="5"/>
          </w:tcPr>
          <w:p w14:paraId="0439AC2F"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Bu bölüm Dekan/Müdür tarafından doldurulacaktır</w:t>
            </w:r>
          </w:p>
        </w:tc>
      </w:tr>
      <w:tr w:rsidR="009046BF" w:rsidRPr="00EB28A6" w14:paraId="291CB135" w14:textId="77777777" w:rsidTr="006336E4">
        <w:tc>
          <w:tcPr>
            <w:tcW w:w="8702" w:type="dxa"/>
            <w:gridSpan w:val="5"/>
          </w:tcPr>
          <w:p w14:paraId="18810800"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Onaylayan Birim:</w:t>
            </w:r>
          </w:p>
        </w:tc>
      </w:tr>
      <w:tr w:rsidR="009046BF" w:rsidRPr="00EB28A6" w14:paraId="09DDA5F5" w14:textId="77777777" w:rsidTr="00C837A8">
        <w:tc>
          <w:tcPr>
            <w:tcW w:w="8702" w:type="dxa"/>
            <w:gridSpan w:val="5"/>
          </w:tcPr>
          <w:p w14:paraId="4CC7037D" w14:textId="77777777" w:rsidR="009046BF" w:rsidRPr="00EB28A6" w:rsidRDefault="009046BF" w:rsidP="009F3D20">
            <w:pPr>
              <w:jc w:val="both"/>
              <w:rPr>
                <w:rFonts w:ascii="Times New Roman" w:hAnsi="Times New Roman" w:cs="Times New Roman"/>
                <w:sz w:val="24"/>
                <w:szCs w:val="24"/>
              </w:rPr>
            </w:pPr>
            <w:proofErr w:type="gramStart"/>
            <w:r w:rsidRPr="00EB28A6">
              <w:rPr>
                <w:rFonts w:ascii="Times New Roman" w:hAnsi="Times New Roman" w:cs="Times New Roman"/>
                <w:sz w:val="24"/>
                <w:szCs w:val="24"/>
              </w:rPr>
              <w:t>……………………………………………………..…………………</w:t>
            </w:r>
            <w:proofErr w:type="gramEnd"/>
            <w:r w:rsidRPr="00EB28A6">
              <w:rPr>
                <w:rFonts w:ascii="Times New Roman" w:hAnsi="Times New Roman" w:cs="Times New Roman"/>
                <w:sz w:val="24"/>
                <w:szCs w:val="24"/>
              </w:rPr>
              <w:t>Dekanı/Müdürü</w:t>
            </w:r>
          </w:p>
        </w:tc>
      </w:tr>
      <w:tr w:rsidR="009046BF" w:rsidRPr="00EB28A6" w14:paraId="59D503F3" w14:textId="77777777" w:rsidTr="004B737F">
        <w:tc>
          <w:tcPr>
            <w:tcW w:w="5220" w:type="dxa"/>
            <w:gridSpan w:val="3"/>
          </w:tcPr>
          <w:p w14:paraId="17346FCA"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Adı-Soyadı</w:t>
            </w:r>
            <w:proofErr w:type="gramStart"/>
            <w:r w:rsidRPr="00EB28A6">
              <w:rPr>
                <w:rFonts w:ascii="Times New Roman" w:hAnsi="Times New Roman" w:cs="Times New Roman"/>
                <w:sz w:val="24"/>
                <w:szCs w:val="24"/>
              </w:rPr>
              <w:t>:…………………………………..</w:t>
            </w:r>
            <w:proofErr w:type="gramEnd"/>
          </w:p>
        </w:tc>
        <w:tc>
          <w:tcPr>
            <w:tcW w:w="1741" w:type="dxa"/>
          </w:tcPr>
          <w:p w14:paraId="51B14C4F"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Tarih</w:t>
            </w:r>
          </w:p>
        </w:tc>
        <w:tc>
          <w:tcPr>
            <w:tcW w:w="1741" w:type="dxa"/>
          </w:tcPr>
          <w:p w14:paraId="19C947D2" w14:textId="77777777" w:rsidR="009046BF" w:rsidRPr="00EB28A6" w:rsidRDefault="009046BF" w:rsidP="009F3D20">
            <w:pPr>
              <w:jc w:val="both"/>
              <w:rPr>
                <w:rFonts w:ascii="Times New Roman" w:hAnsi="Times New Roman" w:cs="Times New Roman"/>
                <w:sz w:val="24"/>
                <w:szCs w:val="24"/>
              </w:rPr>
            </w:pPr>
            <w:r w:rsidRPr="00EB28A6">
              <w:rPr>
                <w:rFonts w:ascii="Times New Roman" w:hAnsi="Times New Roman" w:cs="Times New Roman"/>
                <w:sz w:val="24"/>
                <w:szCs w:val="24"/>
              </w:rPr>
              <w:t>İmza</w:t>
            </w:r>
          </w:p>
        </w:tc>
      </w:tr>
      <w:tr w:rsidR="009046BF" w:rsidRPr="00EB28A6" w14:paraId="7C367C91" w14:textId="77777777" w:rsidTr="00635FFB">
        <w:tc>
          <w:tcPr>
            <w:tcW w:w="1740" w:type="dxa"/>
          </w:tcPr>
          <w:p w14:paraId="5C05781D" w14:textId="77777777" w:rsidR="009046BF" w:rsidRPr="00EB28A6" w:rsidRDefault="009046BF" w:rsidP="009F3D20">
            <w:pPr>
              <w:jc w:val="both"/>
              <w:rPr>
                <w:rFonts w:ascii="Times New Roman" w:hAnsi="Times New Roman" w:cs="Times New Roman"/>
                <w:sz w:val="24"/>
                <w:szCs w:val="24"/>
              </w:rPr>
            </w:pPr>
          </w:p>
        </w:tc>
        <w:tc>
          <w:tcPr>
            <w:tcW w:w="1740" w:type="dxa"/>
          </w:tcPr>
          <w:p w14:paraId="58DDCD85" w14:textId="77777777" w:rsidR="009046BF" w:rsidRPr="00EB28A6" w:rsidRDefault="009046BF" w:rsidP="009F3D20">
            <w:pPr>
              <w:jc w:val="both"/>
              <w:rPr>
                <w:rFonts w:ascii="Times New Roman" w:hAnsi="Times New Roman" w:cs="Times New Roman"/>
                <w:sz w:val="24"/>
                <w:szCs w:val="24"/>
              </w:rPr>
            </w:pPr>
          </w:p>
        </w:tc>
        <w:tc>
          <w:tcPr>
            <w:tcW w:w="1740" w:type="dxa"/>
          </w:tcPr>
          <w:p w14:paraId="5022511D" w14:textId="77777777" w:rsidR="009046BF" w:rsidRPr="00EB28A6" w:rsidRDefault="009046BF" w:rsidP="009F3D20">
            <w:pPr>
              <w:jc w:val="both"/>
              <w:rPr>
                <w:rFonts w:ascii="Times New Roman" w:hAnsi="Times New Roman" w:cs="Times New Roman"/>
                <w:sz w:val="24"/>
                <w:szCs w:val="24"/>
              </w:rPr>
            </w:pPr>
          </w:p>
        </w:tc>
        <w:tc>
          <w:tcPr>
            <w:tcW w:w="1741" w:type="dxa"/>
          </w:tcPr>
          <w:p w14:paraId="4F8EB1A8" w14:textId="77777777" w:rsidR="009046BF" w:rsidRPr="00EB28A6" w:rsidRDefault="009046BF" w:rsidP="009F3D20">
            <w:pPr>
              <w:jc w:val="both"/>
              <w:rPr>
                <w:rFonts w:ascii="Times New Roman" w:hAnsi="Times New Roman" w:cs="Times New Roman"/>
                <w:sz w:val="24"/>
                <w:szCs w:val="24"/>
              </w:rPr>
            </w:pPr>
          </w:p>
        </w:tc>
        <w:tc>
          <w:tcPr>
            <w:tcW w:w="1741" w:type="dxa"/>
          </w:tcPr>
          <w:p w14:paraId="304257FE" w14:textId="77777777" w:rsidR="009046BF" w:rsidRPr="00EB28A6" w:rsidRDefault="009046BF" w:rsidP="009F3D20">
            <w:pPr>
              <w:jc w:val="both"/>
              <w:rPr>
                <w:rFonts w:ascii="Times New Roman" w:hAnsi="Times New Roman" w:cs="Times New Roman"/>
                <w:sz w:val="24"/>
                <w:szCs w:val="24"/>
              </w:rPr>
            </w:pPr>
          </w:p>
        </w:tc>
      </w:tr>
    </w:tbl>
    <w:p w14:paraId="5155C9F3" w14:textId="77777777" w:rsidR="00D836C7" w:rsidRDefault="00D836C7" w:rsidP="00EC0CB1">
      <w:pPr>
        <w:ind w:left="360"/>
        <w:jc w:val="both"/>
        <w:rPr>
          <w:rFonts w:ascii="Times New Roman" w:hAnsi="Times New Roman" w:cs="Times New Roman"/>
          <w:sz w:val="24"/>
          <w:szCs w:val="24"/>
        </w:rPr>
      </w:pPr>
    </w:p>
    <w:p w14:paraId="6331521B" w14:textId="77777777" w:rsidR="00AD4348" w:rsidRDefault="00AD4348" w:rsidP="00EC0CB1">
      <w:pPr>
        <w:ind w:left="360"/>
        <w:jc w:val="both"/>
        <w:rPr>
          <w:rFonts w:ascii="Times New Roman" w:hAnsi="Times New Roman" w:cs="Times New Roman"/>
          <w:sz w:val="24"/>
          <w:szCs w:val="24"/>
        </w:rPr>
      </w:pPr>
    </w:p>
    <w:p w14:paraId="7627C60C" w14:textId="77777777" w:rsidR="00AD4348" w:rsidRDefault="00AD4348" w:rsidP="00EC0CB1">
      <w:pPr>
        <w:ind w:left="360"/>
        <w:jc w:val="both"/>
        <w:rPr>
          <w:rFonts w:ascii="Times New Roman" w:hAnsi="Times New Roman" w:cs="Times New Roman"/>
          <w:sz w:val="24"/>
          <w:szCs w:val="24"/>
        </w:rPr>
      </w:pPr>
    </w:p>
    <w:p w14:paraId="6EE5BE4E" w14:textId="77777777" w:rsidR="00AD4348" w:rsidRDefault="00AD4348" w:rsidP="00EC0CB1">
      <w:pPr>
        <w:ind w:left="360"/>
        <w:jc w:val="both"/>
        <w:rPr>
          <w:rFonts w:ascii="Times New Roman" w:hAnsi="Times New Roman" w:cs="Times New Roman"/>
          <w:sz w:val="24"/>
          <w:szCs w:val="24"/>
        </w:rPr>
      </w:pPr>
    </w:p>
    <w:p w14:paraId="7EC2B197" w14:textId="77777777" w:rsidR="00AD4348" w:rsidRDefault="00AD4348" w:rsidP="00EC0CB1">
      <w:pPr>
        <w:ind w:left="360"/>
        <w:jc w:val="both"/>
        <w:rPr>
          <w:rFonts w:ascii="Times New Roman" w:hAnsi="Times New Roman" w:cs="Times New Roman"/>
          <w:sz w:val="24"/>
          <w:szCs w:val="24"/>
        </w:rPr>
      </w:pPr>
    </w:p>
    <w:p w14:paraId="0E23E66B" w14:textId="77777777" w:rsidR="00AD4348" w:rsidRDefault="00AD4348" w:rsidP="00EC0CB1">
      <w:pPr>
        <w:ind w:left="360"/>
        <w:jc w:val="both"/>
        <w:rPr>
          <w:rFonts w:ascii="Times New Roman" w:hAnsi="Times New Roman" w:cs="Times New Roman"/>
          <w:sz w:val="24"/>
          <w:szCs w:val="24"/>
        </w:rPr>
      </w:pPr>
    </w:p>
    <w:p w14:paraId="124B5464" w14:textId="77777777" w:rsidR="00AD4348" w:rsidRDefault="00AD4348" w:rsidP="00EC0CB1">
      <w:pPr>
        <w:ind w:left="360"/>
        <w:jc w:val="both"/>
        <w:rPr>
          <w:rFonts w:ascii="Times New Roman" w:hAnsi="Times New Roman" w:cs="Times New Roman"/>
          <w:sz w:val="24"/>
          <w:szCs w:val="24"/>
        </w:rPr>
      </w:pPr>
    </w:p>
    <w:p w14:paraId="6EF138AC" w14:textId="77777777" w:rsidR="00AD4348" w:rsidRDefault="00AD4348" w:rsidP="00EC0CB1">
      <w:pPr>
        <w:ind w:left="360"/>
        <w:jc w:val="both"/>
        <w:rPr>
          <w:rFonts w:ascii="Times New Roman" w:hAnsi="Times New Roman" w:cs="Times New Roman"/>
          <w:sz w:val="24"/>
          <w:szCs w:val="24"/>
        </w:rPr>
      </w:pPr>
    </w:p>
    <w:p w14:paraId="37180F1A" w14:textId="77777777" w:rsidR="00AD4348" w:rsidRDefault="00AD4348" w:rsidP="00EC0CB1">
      <w:pPr>
        <w:ind w:left="360"/>
        <w:jc w:val="both"/>
        <w:rPr>
          <w:rFonts w:ascii="Times New Roman" w:hAnsi="Times New Roman" w:cs="Times New Roman"/>
          <w:sz w:val="24"/>
          <w:szCs w:val="24"/>
        </w:rPr>
      </w:pPr>
    </w:p>
    <w:p w14:paraId="31083296" w14:textId="77777777" w:rsidR="00AD4348" w:rsidRDefault="00AD4348" w:rsidP="00EC0CB1">
      <w:pPr>
        <w:ind w:left="360"/>
        <w:jc w:val="both"/>
        <w:rPr>
          <w:rFonts w:ascii="Times New Roman" w:hAnsi="Times New Roman" w:cs="Times New Roman"/>
          <w:sz w:val="24"/>
          <w:szCs w:val="24"/>
        </w:rPr>
      </w:pPr>
    </w:p>
    <w:p w14:paraId="22896BAD" w14:textId="77777777" w:rsidR="00AD4348" w:rsidRDefault="00AD4348" w:rsidP="00EC0CB1">
      <w:pPr>
        <w:ind w:left="360"/>
        <w:jc w:val="both"/>
        <w:rPr>
          <w:rFonts w:ascii="Times New Roman" w:hAnsi="Times New Roman" w:cs="Times New Roman"/>
          <w:sz w:val="24"/>
          <w:szCs w:val="24"/>
        </w:rPr>
      </w:pPr>
    </w:p>
    <w:p w14:paraId="0CF494C2" w14:textId="77777777" w:rsidR="00AD4348" w:rsidRDefault="00AD4348" w:rsidP="00EC0CB1">
      <w:pPr>
        <w:ind w:left="360"/>
        <w:jc w:val="both"/>
        <w:rPr>
          <w:rFonts w:ascii="Times New Roman" w:hAnsi="Times New Roman" w:cs="Times New Roman"/>
          <w:sz w:val="24"/>
          <w:szCs w:val="24"/>
        </w:rPr>
      </w:pPr>
    </w:p>
    <w:p w14:paraId="1DFB7FD7" w14:textId="77777777" w:rsidR="00AD4348" w:rsidRDefault="00AD4348" w:rsidP="00EC0CB1">
      <w:pPr>
        <w:ind w:left="360"/>
        <w:jc w:val="both"/>
        <w:rPr>
          <w:rFonts w:ascii="Times New Roman" w:hAnsi="Times New Roman" w:cs="Times New Roman"/>
          <w:b/>
          <w:sz w:val="24"/>
          <w:szCs w:val="24"/>
        </w:rPr>
      </w:pPr>
    </w:p>
    <w:p w14:paraId="546418C5" w14:textId="77777777" w:rsidR="00AD4348" w:rsidRDefault="00AD4348" w:rsidP="00EC0CB1">
      <w:pPr>
        <w:ind w:left="360"/>
        <w:jc w:val="both"/>
        <w:rPr>
          <w:rFonts w:ascii="Times New Roman" w:hAnsi="Times New Roman" w:cs="Times New Roman"/>
          <w:b/>
          <w:sz w:val="24"/>
          <w:szCs w:val="24"/>
        </w:rPr>
      </w:pPr>
    </w:p>
    <w:p w14:paraId="1F172A37" w14:textId="77777777" w:rsidR="008144DD" w:rsidRPr="00EC0CB1" w:rsidRDefault="009E1415" w:rsidP="009063E1">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EK 2: </w:t>
      </w:r>
      <w:r w:rsidR="008144DD" w:rsidRPr="00EB28A6">
        <w:rPr>
          <w:rFonts w:ascii="Times New Roman" w:hAnsi="Times New Roman" w:cs="Times New Roman"/>
          <w:b/>
          <w:sz w:val="24"/>
          <w:szCs w:val="24"/>
        </w:rPr>
        <w:t>KAHRAMANMARAŞ İSTİKLAL ÜNİVERSİTESİ YAYIN ÖNERİSİ DEĞERLENDİRME FORMU</w:t>
      </w:r>
    </w:p>
    <w:p w14:paraId="56BB41FE" w14:textId="77777777" w:rsidR="008144DD" w:rsidRDefault="008144DD" w:rsidP="008144DD">
      <w:pPr>
        <w:pStyle w:val="GvdeMetni"/>
        <w:spacing w:before="9"/>
        <w:rPr>
          <w:sz w:val="13"/>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9"/>
        <w:gridCol w:w="1487"/>
        <w:gridCol w:w="646"/>
        <w:gridCol w:w="360"/>
        <w:gridCol w:w="916"/>
        <w:gridCol w:w="1352"/>
        <w:gridCol w:w="1337"/>
      </w:tblGrid>
      <w:tr w:rsidR="008144DD" w14:paraId="62749386" w14:textId="77777777" w:rsidTr="005C2B83">
        <w:trPr>
          <w:trHeight w:val="690"/>
        </w:trPr>
        <w:tc>
          <w:tcPr>
            <w:tcW w:w="9357" w:type="dxa"/>
            <w:gridSpan w:val="7"/>
          </w:tcPr>
          <w:p w14:paraId="68DF8816" w14:textId="77777777" w:rsidR="008144DD" w:rsidRDefault="008144DD" w:rsidP="005C2B83">
            <w:pPr>
              <w:pStyle w:val="TableParagraph"/>
              <w:spacing w:line="262" w:lineRule="exact"/>
              <w:rPr>
                <w:sz w:val="24"/>
              </w:rPr>
            </w:pPr>
            <w:proofErr w:type="spellStart"/>
            <w:r>
              <w:rPr>
                <w:sz w:val="24"/>
              </w:rPr>
              <w:t>Yayının</w:t>
            </w:r>
            <w:proofErr w:type="spellEnd"/>
            <w:r>
              <w:rPr>
                <w:sz w:val="24"/>
              </w:rPr>
              <w:t xml:space="preserve"> </w:t>
            </w:r>
            <w:proofErr w:type="spellStart"/>
            <w:r>
              <w:rPr>
                <w:sz w:val="24"/>
              </w:rPr>
              <w:t>Adı</w:t>
            </w:r>
            <w:proofErr w:type="spellEnd"/>
            <w:r>
              <w:rPr>
                <w:sz w:val="24"/>
              </w:rPr>
              <w:t xml:space="preserve"> :</w:t>
            </w:r>
          </w:p>
        </w:tc>
      </w:tr>
      <w:tr w:rsidR="008144DD" w14:paraId="67E099CD" w14:textId="77777777" w:rsidTr="005C2B83">
        <w:trPr>
          <w:trHeight w:val="540"/>
        </w:trPr>
        <w:tc>
          <w:tcPr>
            <w:tcW w:w="9357" w:type="dxa"/>
            <w:gridSpan w:val="7"/>
          </w:tcPr>
          <w:p w14:paraId="2D4C6C39" w14:textId="77777777" w:rsidR="008144DD" w:rsidRDefault="008144DD" w:rsidP="005C2B83">
            <w:pPr>
              <w:pStyle w:val="TableParagraph"/>
              <w:spacing w:line="248" w:lineRule="exact"/>
              <w:rPr>
                <w:sz w:val="24"/>
              </w:rPr>
            </w:pPr>
            <w:proofErr w:type="spellStart"/>
            <w:r>
              <w:rPr>
                <w:sz w:val="24"/>
              </w:rPr>
              <w:t>Kullanılacağı</w:t>
            </w:r>
            <w:proofErr w:type="spellEnd"/>
            <w:r>
              <w:rPr>
                <w:sz w:val="24"/>
              </w:rPr>
              <w:t xml:space="preserve"> </w:t>
            </w:r>
            <w:proofErr w:type="spellStart"/>
            <w:r>
              <w:rPr>
                <w:sz w:val="24"/>
              </w:rPr>
              <w:t>Ders</w:t>
            </w:r>
            <w:proofErr w:type="spellEnd"/>
            <w:r>
              <w:rPr>
                <w:sz w:val="24"/>
              </w:rPr>
              <w:t>:</w:t>
            </w:r>
          </w:p>
        </w:tc>
      </w:tr>
      <w:tr w:rsidR="008144DD" w14:paraId="7243FDEF" w14:textId="77777777" w:rsidTr="005C2B83">
        <w:trPr>
          <w:trHeight w:val="540"/>
        </w:trPr>
        <w:tc>
          <w:tcPr>
            <w:tcW w:w="6668" w:type="dxa"/>
            <w:gridSpan w:val="5"/>
          </w:tcPr>
          <w:p w14:paraId="2E79382C" w14:textId="77777777" w:rsidR="008144DD" w:rsidRDefault="008144DD" w:rsidP="005C2B83">
            <w:pPr>
              <w:pStyle w:val="TableParagraph"/>
              <w:spacing w:line="262" w:lineRule="exact"/>
              <w:rPr>
                <w:sz w:val="24"/>
              </w:rPr>
            </w:pPr>
            <w:proofErr w:type="spellStart"/>
            <w:r>
              <w:rPr>
                <w:sz w:val="24"/>
              </w:rPr>
              <w:t>Yayının</w:t>
            </w:r>
            <w:proofErr w:type="spellEnd"/>
            <w:r>
              <w:rPr>
                <w:sz w:val="24"/>
              </w:rPr>
              <w:t xml:space="preserve"> </w:t>
            </w:r>
            <w:proofErr w:type="spellStart"/>
            <w:r>
              <w:rPr>
                <w:sz w:val="24"/>
              </w:rPr>
              <w:t>başlığı</w:t>
            </w:r>
            <w:proofErr w:type="spellEnd"/>
            <w:r>
              <w:rPr>
                <w:sz w:val="24"/>
              </w:rPr>
              <w:t xml:space="preserve"> </w:t>
            </w:r>
            <w:proofErr w:type="spellStart"/>
            <w:r>
              <w:rPr>
                <w:sz w:val="24"/>
              </w:rPr>
              <w:t>içeriğine</w:t>
            </w:r>
            <w:proofErr w:type="spellEnd"/>
            <w:r>
              <w:rPr>
                <w:sz w:val="24"/>
              </w:rPr>
              <w:t xml:space="preserve"> </w:t>
            </w:r>
            <w:proofErr w:type="spellStart"/>
            <w:r>
              <w:rPr>
                <w:sz w:val="24"/>
              </w:rPr>
              <w:t>uygun</w:t>
            </w:r>
            <w:proofErr w:type="spellEnd"/>
            <w:r>
              <w:rPr>
                <w:sz w:val="24"/>
              </w:rPr>
              <w:t xml:space="preserve"> </w:t>
            </w:r>
            <w:proofErr w:type="spellStart"/>
            <w:r>
              <w:rPr>
                <w:sz w:val="24"/>
              </w:rPr>
              <w:t>mudur</w:t>
            </w:r>
            <w:proofErr w:type="spellEnd"/>
            <w:r>
              <w:rPr>
                <w:sz w:val="24"/>
              </w:rPr>
              <w:t>?</w:t>
            </w:r>
          </w:p>
        </w:tc>
        <w:tc>
          <w:tcPr>
            <w:tcW w:w="1352" w:type="dxa"/>
            <w:tcBorders>
              <w:right w:val="single" w:sz="8" w:space="0" w:color="000000"/>
            </w:tcBorders>
          </w:tcPr>
          <w:p w14:paraId="7B6CBCA2"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158D8C17"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1DB37635" w14:textId="77777777" w:rsidTr="005C2B83">
        <w:trPr>
          <w:trHeight w:val="1171"/>
        </w:trPr>
        <w:tc>
          <w:tcPr>
            <w:tcW w:w="3259" w:type="dxa"/>
          </w:tcPr>
          <w:p w14:paraId="3571A0C7" w14:textId="77777777" w:rsidR="008144DD" w:rsidRDefault="00EC0CB1" w:rsidP="005C2B83">
            <w:pPr>
              <w:pStyle w:val="TableParagraph"/>
              <w:tabs>
                <w:tab w:val="left" w:pos="1177"/>
                <w:tab w:val="left" w:pos="2211"/>
              </w:tabs>
              <w:spacing w:line="248" w:lineRule="exact"/>
              <w:rPr>
                <w:sz w:val="24"/>
              </w:rPr>
            </w:pPr>
            <w:proofErr w:type="spellStart"/>
            <w:r>
              <w:rPr>
                <w:spacing w:val="-10"/>
                <w:sz w:val="24"/>
              </w:rPr>
              <w:t>Yayın</w:t>
            </w:r>
            <w:proofErr w:type="spellEnd"/>
            <w:r>
              <w:rPr>
                <w:spacing w:val="-10"/>
                <w:sz w:val="24"/>
              </w:rPr>
              <w:t xml:space="preserve"> </w:t>
            </w:r>
            <w:proofErr w:type="spellStart"/>
            <w:r w:rsidR="008144DD">
              <w:rPr>
                <w:spacing w:val="-10"/>
                <w:sz w:val="24"/>
              </w:rPr>
              <w:t>hangi</w:t>
            </w:r>
            <w:proofErr w:type="spellEnd"/>
            <w:r w:rsidR="008144DD">
              <w:rPr>
                <w:spacing w:val="-10"/>
                <w:sz w:val="24"/>
              </w:rPr>
              <w:tab/>
            </w:r>
            <w:r>
              <w:rPr>
                <w:spacing w:val="-10"/>
                <w:sz w:val="24"/>
              </w:rPr>
              <w:t xml:space="preserve"> </w:t>
            </w:r>
            <w:proofErr w:type="spellStart"/>
            <w:r w:rsidR="008144DD">
              <w:rPr>
                <w:sz w:val="24"/>
              </w:rPr>
              <w:t>düzeydeki</w:t>
            </w:r>
            <w:proofErr w:type="spellEnd"/>
          </w:p>
          <w:p w14:paraId="6331BBF2" w14:textId="77777777" w:rsidR="008144DD" w:rsidRDefault="008144DD" w:rsidP="005C2B83">
            <w:pPr>
              <w:pStyle w:val="TableParagraph"/>
              <w:spacing w:before="54" w:line="240" w:lineRule="auto"/>
              <w:rPr>
                <w:sz w:val="24"/>
              </w:rPr>
            </w:pPr>
            <w:proofErr w:type="spellStart"/>
            <w:r>
              <w:rPr>
                <w:sz w:val="24"/>
              </w:rPr>
              <w:t>öğrencilere</w:t>
            </w:r>
            <w:proofErr w:type="spellEnd"/>
            <w:r>
              <w:rPr>
                <w:sz w:val="24"/>
              </w:rPr>
              <w:t xml:space="preserve"> </w:t>
            </w:r>
            <w:proofErr w:type="spellStart"/>
            <w:r>
              <w:rPr>
                <w:sz w:val="24"/>
              </w:rPr>
              <w:t>yöneliktir</w:t>
            </w:r>
            <w:proofErr w:type="spellEnd"/>
            <w:r>
              <w:rPr>
                <w:sz w:val="24"/>
              </w:rPr>
              <w:t>?</w:t>
            </w:r>
          </w:p>
        </w:tc>
        <w:tc>
          <w:tcPr>
            <w:tcW w:w="2133" w:type="dxa"/>
            <w:gridSpan w:val="2"/>
          </w:tcPr>
          <w:p w14:paraId="060421F6" w14:textId="77777777" w:rsidR="008144DD" w:rsidRDefault="008144DD" w:rsidP="005C2B83">
            <w:pPr>
              <w:pStyle w:val="TableParagraph"/>
              <w:spacing w:line="278" w:lineRule="exact"/>
              <w:ind w:left="83"/>
              <w:rPr>
                <w:sz w:val="24"/>
              </w:rPr>
            </w:pPr>
            <w:proofErr w:type="spellStart"/>
            <w:r>
              <w:rPr>
                <w:w w:val="115"/>
                <w:sz w:val="24"/>
              </w:rPr>
              <w:t>Önlisans</w:t>
            </w:r>
            <w:proofErr w:type="spellEnd"/>
          </w:p>
        </w:tc>
        <w:tc>
          <w:tcPr>
            <w:tcW w:w="1276" w:type="dxa"/>
            <w:gridSpan w:val="2"/>
          </w:tcPr>
          <w:p w14:paraId="6797952F" w14:textId="77777777" w:rsidR="008144DD" w:rsidRDefault="008144DD" w:rsidP="005C2B83">
            <w:pPr>
              <w:pStyle w:val="TableParagraph"/>
              <w:spacing w:line="278" w:lineRule="exact"/>
              <w:rPr>
                <w:sz w:val="24"/>
              </w:rPr>
            </w:pPr>
            <w:proofErr w:type="spellStart"/>
            <w:r>
              <w:rPr>
                <w:w w:val="115"/>
                <w:sz w:val="24"/>
              </w:rPr>
              <w:t>Lisans</w:t>
            </w:r>
            <w:proofErr w:type="spellEnd"/>
          </w:p>
        </w:tc>
        <w:tc>
          <w:tcPr>
            <w:tcW w:w="1352" w:type="dxa"/>
            <w:tcBorders>
              <w:right w:val="single" w:sz="8" w:space="0" w:color="000000"/>
            </w:tcBorders>
          </w:tcPr>
          <w:p w14:paraId="3D431C78" w14:textId="77777777" w:rsidR="008144DD" w:rsidRDefault="008144DD" w:rsidP="005C2B83">
            <w:pPr>
              <w:pStyle w:val="TableParagraph"/>
              <w:spacing w:before="38" w:line="240" w:lineRule="auto"/>
              <w:rPr>
                <w:sz w:val="24"/>
              </w:rPr>
            </w:pPr>
            <w:proofErr w:type="spellStart"/>
            <w:r>
              <w:rPr>
                <w:sz w:val="24"/>
              </w:rPr>
              <w:t>Lisansüstü</w:t>
            </w:r>
            <w:proofErr w:type="spellEnd"/>
          </w:p>
        </w:tc>
        <w:tc>
          <w:tcPr>
            <w:tcW w:w="1337" w:type="dxa"/>
            <w:tcBorders>
              <w:left w:val="single" w:sz="8" w:space="0" w:color="000000"/>
            </w:tcBorders>
          </w:tcPr>
          <w:p w14:paraId="52A7ECC0" w14:textId="77777777" w:rsidR="008144DD" w:rsidRDefault="008144DD" w:rsidP="005C2B83">
            <w:pPr>
              <w:pStyle w:val="TableParagraph"/>
              <w:spacing w:line="248" w:lineRule="exact"/>
              <w:ind w:left="80"/>
              <w:rPr>
                <w:sz w:val="24"/>
              </w:rPr>
            </w:pPr>
            <w:proofErr w:type="spellStart"/>
            <w:r>
              <w:rPr>
                <w:sz w:val="24"/>
              </w:rPr>
              <w:t>Diğer</w:t>
            </w:r>
            <w:proofErr w:type="spellEnd"/>
          </w:p>
          <w:p w14:paraId="0F3274B1" w14:textId="77777777" w:rsidR="008144DD" w:rsidRDefault="008144DD" w:rsidP="005C2B83">
            <w:pPr>
              <w:pStyle w:val="TableParagraph"/>
              <w:spacing w:before="54" w:line="240" w:lineRule="auto"/>
              <w:ind w:left="80"/>
              <w:rPr>
                <w:sz w:val="24"/>
              </w:rPr>
            </w:pPr>
            <w:r>
              <w:rPr>
                <w:sz w:val="24"/>
              </w:rPr>
              <w:t>…………</w:t>
            </w:r>
          </w:p>
        </w:tc>
      </w:tr>
      <w:tr w:rsidR="008144DD" w14:paraId="27C6DE55" w14:textId="77777777" w:rsidTr="005C2B83">
        <w:trPr>
          <w:trHeight w:val="841"/>
        </w:trPr>
        <w:tc>
          <w:tcPr>
            <w:tcW w:w="3259" w:type="dxa"/>
          </w:tcPr>
          <w:p w14:paraId="08CA82CF" w14:textId="77777777" w:rsidR="008144DD" w:rsidRDefault="008144DD" w:rsidP="005C2B83">
            <w:pPr>
              <w:pStyle w:val="TableParagraph"/>
              <w:tabs>
                <w:tab w:val="left" w:pos="652"/>
                <w:tab w:val="left" w:pos="1192"/>
                <w:tab w:val="left" w:pos="1747"/>
                <w:tab w:val="left" w:pos="2557"/>
              </w:tabs>
              <w:spacing w:line="248" w:lineRule="exact"/>
              <w:rPr>
                <w:sz w:val="24"/>
              </w:rPr>
            </w:pPr>
            <w:r>
              <w:rPr>
                <w:spacing w:val="3"/>
                <w:sz w:val="24"/>
              </w:rPr>
              <w:t>Ne</w:t>
            </w:r>
            <w:r>
              <w:rPr>
                <w:spacing w:val="3"/>
                <w:sz w:val="24"/>
              </w:rPr>
              <w:tab/>
            </w:r>
            <w:proofErr w:type="spellStart"/>
            <w:r>
              <w:rPr>
                <w:spacing w:val="-8"/>
                <w:sz w:val="24"/>
              </w:rPr>
              <w:t>tür</w:t>
            </w:r>
            <w:proofErr w:type="spellEnd"/>
            <w:r>
              <w:rPr>
                <w:spacing w:val="-8"/>
                <w:sz w:val="24"/>
              </w:rPr>
              <w:tab/>
            </w:r>
            <w:proofErr w:type="spellStart"/>
            <w:r>
              <w:rPr>
                <w:spacing w:val="-8"/>
                <w:sz w:val="24"/>
              </w:rPr>
              <w:t>bir</w:t>
            </w:r>
            <w:proofErr w:type="spellEnd"/>
            <w:r>
              <w:rPr>
                <w:spacing w:val="-8"/>
                <w:sz w:val="24"/>
              </w:rPr>
              <w:tab/>
            </w:r>
            <w:proofErr w:type="spellStart"/>
            <w:r>
              <w:rPr>
                <w:spacing w:val="-12"/>
                <w:sz w:val="24"/>
              </w:rPr>
              <w:t>yayın</w:t>
            </w:r>
            <w:proofErr w:type="spellEnd"/>
            <w:r>
              <w:rPr>
                <w:spacing w:val="-12"/>
                <w:sz w:val="24"/>
              </w:rPr>
              <w:tab/>
            </w:r>
            <w:proofErr w:type="spellStart"/>
            <w:r>
              <w:rPr>
                <w:sz w:val="24"/>
              </w:rPr>
              <w:t>olması</w:t>
            </w:r>
            <w:proofErr w:type="spellEnd"/>
          </w:p>
          <w:p w14:paraId="5C08F17A" w14:textId="77777777" w:rsidR="008144DD" w:rsidRDefault="008144DD" w:rsidP="005C2B83">
            <w:pPr>
              <w:pStyle w:val="TableParagraph"/>
              <w:spacing w:before="54" w:line="240" w:lineRule="auto"/>
              <w:rPr>
                <w:sz w:val="24"/>
              </w:rPr>
            </w:pPr>
            <w:proofErr w:type="spellStart"/>
            <w:r>
              <w:rPr>
                <w:sz w:val="24"/>
              </w:rPr>
              <w:t>uygundur</w:t>
            </w:r>
            <w:proofErr w:type="spellEnd"/>
            <w:r>
              <w:rPr>
                <w:sz w:val="24"/>
              </w:rPr>
              <w:t>?</w:t>
            </w:r>
          </w:p>
        </w:tc>
        <w:tc>
          <w:tcPr>
            <w:tcW w:w="2133" w:type="dxa"/>
            <w:gridSpan w:val="2"/>
          </w:tcPr>
          <w:p w14:paraId="5E24AA96" w14:textId="77777777" w:rsidR="008144DD" w:rsidRDefault="008144DD" w:rsidP="005C2B83">
            <w:pPr>
              <w:pStyle w:val="TableParagraph"/>
              <w:spacing w:line="278" w:lineRule="exact"/>
              <w:ind w:left="83"/>
              <w:rPr>
                <w:sz w:val="24"/>
              </w:rPr>
            </w:pPr>
            <w:proofErr w:type="spellStart"/>
            <w:r>
              <w:rPr>
                <w:w w:val="110"/>
                <w:sz w:val="24"/>
              </w:rPr>
              <w:t>Ders</w:t>
            </w:r>
            <w:proofErr w:type="spellEnd"/>
            <w:r>
              <w:rPr>
                <w:w w:val="110"/>
                <w:sz w:val="24"/>
              </w:rPr>
              <w:t xml:space="preserve"> </w:t>
            </w:r>
            <w:proofErr w:type="spellStart"/>
            <w:r>
              <w:rPr>
                <w:w w:val="110"/>
                <w:sz w:val="24"/>
              </w:rPr>
              <w:t>kitabı</w:t>
            </w:r>
            <w:proofErr w:type="spellEnd"/>
          </w:p>
        </w:tc>
        <w:tc>
          <w:tcPr>
            <w:tcW w:w="1276" w:type="dxa"/>
            <w:gridSpan w:val="2"/>
          </w:tcPr>
          <w:p w14:paraId="3FB13175" w14:textId="77777777" w:rsidR="008144DD" w:rsidRDefault="008144DD" w:rsidP="005C2B83">
            <w:pPr>
              <w:pStyle w:val="TableParagraph"/>
              <w:spacing w:line="278" w:lineRule="exact"/>
              <w:rPr>
                <w:sz w:val="24"/>
              </w:rPr>
            </w:pPr>
            <w:proofErr w:type="spellStart"/>
            <w:r>
              <w:rPr>
                <w:w w:val="110"/>
                <w:sz w:val="24"/>
              </w:rPr>
              <w:t>Yardımcı</w:t>
            </w:r>
            <w:proofErr w:type="spellEnd"/>
          </w:p>
          <w:p w14:paraId="0BC31DBD" w14:textId="77777777" w:rsidR="008144DD" w:rsidRDefault="008144DD" w:rsidP="005C2B83">
            <w:pPr>
              <w:pStyle w:val="TableParagraph"/>
              <w:spacing w:before="38" w:line="240" w:lineRule="auto"/>
              <w:rPr>
                <w:sz w:val="24"/>
              </w:rPr>
            </w:pPr>
            <w:proofErr w:type="spellStart"/>
            <w:r>
              <w:rPr>
                <w:sz w:val="24"/>
              </w:rPr>
              <w:t>Ders</w:t>
            </w:r>
            <w:proofErr w:type="spellEnd"/>
            <w:r>
              <w:rPr>
                <w:sz w:val="24"/>
              </w:rPr>
              <w:t xml:space="preserve"> </w:t>
            </w:r>
            <w:proofErr w:type="spellStart"/>
            <w:r>
              <w:rPr>
                <w:sz w:val="24"/>
              </w:rPr>
              <w:t>kitabı</w:t>
            </w:r>
            <w:proofErr w:type="spellEnd"/>
          </w:p>
        </w:tc>
        <w:tc>
          <w:tcPr>
            <w:tcW w:w="1352" w:type="dxa"/>
            <w:tcBorders>
              <w:right w:val="single" w:sz="8" w:space="0" w:color="000000"/>
            </w:tcBorders>
          </w:tcPr>
          <w:p w14:paraId="57589308" w14:textId="77777777" w:rsidR="008144DD" w:rsidRDefault="008144DD" w:rsidP="005C2B83">
            <w:pPr>
              <w:pStyle w:val="TableParagraph"/>
              <w:tabs>
                <w:tab w:val="left" w:pos="698"/>
              </w:tabs>
              <w:spacing w:line="278" w:lineRule="exact"/>
              <w:rPr>
                <w:sz w:val="24"/>
              </w:rPr>
            </w:pPr>
            <w:proofErr w:type="spellStart"/>
            <w:r>
              <w:rPr>
                <w:sz w:val="24"/>
              </w:rPr>
              <w:t>Çeviri</w:t>
            </w:r>
            <w:proofErr w:type="spellEnd"/>
          </w:p>
          <w:p w14:paraId="7C0D7CA9" w14:textId="77777777" w:rsidR="008144DD" w:rsidRDefault="008144DD" w:rsidP="005C2B83">
            <w:pPr>
              <w:pStyle w:val="TableParagraph"/>
              <w:spacing w:before="38" w:line="240" w:lineRule="auto"/>
              <w:rPr>
                <w:sz w:val="24"/>
              </w:rPr>
            </w:pPr>
            <w:proofErr w:type="spellStart"/>
            <w:r>
              <w:rPr>
                <w:sz w:val="24"/>
              </w:rPr>
              <w:t>Ders</w:t>
            </w:r>
            <w:proofErr w:type="spellEnd"/>
            <w:r>
              <w:rPr>
                <w:sz w:val="24"/>
              </w:rPr>
              <w:t xml:space="preserve"> </w:t>
            </w:r>
            <w:proofErr w:type="spellStart"/>
            <w:r>
              <w:rPr>
                <w:sz w:val="24"/>
              </w:rPr>
              <w:t>Kitabı</w:t>
            </w:r>
            <w:proofErr w:type="spellEnd"/>
          </w:p>
        </w:tc>
        <w:tc>
          <w:tcPr>
            <w:tcW w:w="1337" w:type="dxa"/>
            <w:tcBorders>
              <w:left w:val="single" w:sz="8" w:space="0" w:color="000000"/>
            </w:tcBorders>
          </w:tcPr>
          <w:p w14:paraId="2C7448AC" w14:textId="77777777" w:rsidR="008144DD" w:rsidRDefault="008144DD" w:rsidP="005C2B83">
            <w:pPr>
              <w:pStyle w:val="TableParagraph"/>
              <w:spacing w:line="248" w:lineRule="exact"/>
              <w:ind w:left="80"/>
              <w:rPr>
                <w:sz w:val="24"/>
              </w:rPr>
            </w:pPr>
            <w:proofErr w:type="spellStart"/>
            <w:r>
              <w:rPr>
                <w:sz w:val="24"/>
              </w:rPr>
              <w:t>Diğer</w:t>
            </w:r>
            <w:proofErr w:type="spellEnd"/>
          </w:p>
          <w:p w14:paraId="0414A9E8" w14:textId="77777777" w:rsidR="008144DD" w:rsidRDefault="008144DD" w:rsidP="005C2B83">
            <w:pPr>
              <w:pStyle w:val="TableParagraph"/>
              <w:spacing w:before="54" w:line="240" w:lineRule="auto"/>
              <w:ind w:left="80"/>
              <w:rPr>
                <w:sz w:val="24"/>
              </w:rPr>
            </w:pPr>
            <w:r>
              <w:rPr>
                <w:sz w:val="24"/>
              </w:rPr>
              <w:t>…………</w:t>
            </w:r>
          </w:p>
        </w:tc>
      </w:tr>
      <w:tr w:rsidR="008144DD" w14:paraId="50F241E7" w14:textId="77777777" w:rsidTr="005C2B83">
        <w:trPr>
          <w:trHeight w:val="540"/>
        </w:trPr>
        <w:tc>
          <w:tcPr>
            <w:tcW w:w="6668" w:type="dxa"/>
            <w:gridSpan w:val="5"/>
          </w:tcPr>
          <w:p w14:paraId="134C2D70" w14:textId="77777777" w:rsidR="008144DD" w:rsidRDefault="008144DD" w:rsidP="005C2B83">
            <w:pPr>
              <w:pStyle w:val="TableParagraph"/>
              <w:spacing w:line="262" w:lineRule="exact"/>
              <w:rPr>
                <w:sz w:val="24"/>
              </w:rPr>
            </w:pPr>
            <w:proofErr w:type="spellStart"/>
            <w:r>
              <w:rPr>
                <w:sz w:val="24"/>
              </w:rPr>
              <w:t>Yayın</w:t>
            </w:r>
            <w:proofErr w:type="spellEnd"/>
            <w:r>
              <w:rPr>
                <w:sz w:val="24"/>
              </w:rPr>
              <w:t xml:space="preserve"> </w:t>
            </w:r>
            <w:proofErr w:type="spellStart"/>
            <w:r>
              <w:rPr>
                <w:sz w:val="24"/>
              </w:rPr>
              <w:t>dil</w:t>
            </w:r>
            <w:proofErr w:type="spellEnd"/>
            <w:r>
              <w:rPr>
                <w:sz w:val="24"/>
              </w:rPr>
              <w:t xml:space="preserve"> </w:t>
            </w:r>
            <w:proofErr w:type="spellStart"/>
            <w:r>
              <w:rPr>
                <w:sz w:val="24"/>
              </w:rPr>
              <w:t>ve</w:t>
            </w:r>
            <w:proofErr w:type="spellEnd"/>
            <w:r>
              <w:rPr>
                <w:sz w:val="24"/>
              </w:rPr>
              <w:t xml:space="preserve"> </w:t>
            </w:r>
            <w:proofErr w:type="spellStart"/>
            <w:r>
              <w:rPr>
                <w:sz w:val="24"/>
              </w:rPr>
              <w:t>yazım</w:t>
            </w:r>
            <w:proofErr w:type="spellEnd"/>
            <w:r>
              <w:rPr>
                <w:sz w:val="24"/>
              </w:rPr>
              <w:t xml:space="preserve"> </w:t>
            </w:r>
            <w:proofErr w:type="spellStart"/>
            <w:r>
              <w:rPr>
                <w:sz w:val="24"/>
              </w:rPr>
              <w:t>kurallarına</w:t>
            </w:r>
            <w:proofErr w:type="spellEnd"/>
            <w:r>
              <w:rPr>
                <w:sz w:val="24"/>
              </w:rPr>
              <w:t xml:space="preserve"> </w:t>
            </w:r>
            <w:proofErr w:type="spellStart"/>
            <w:r>
              <w:rPr>
                <w:sz w:val="24"/>
              </w:rPr>
              <w:t>uygun</w:t>
            </w:r>
            <w:proofErr w:type="spellEnd"/>
            <w:r>
              <w:rPr>
                <w:sz w:val="24"/>
              </w:rPr>
              <w:t xml:space="preserve"> </w:t>
            </w:r>
            <w:proofErr w:type="spellStart"/>
            <w:r>
              <w:rPr>
                <w:sz w:val="24"/>
              </w:rPr>
              <w:t>mudur</w:t>
            </w:r>
            <w:proofErr w:type="spellEnd"/>
            <w:r>
              <w:rPr>
                <w:sz w:val="24"/>
              </w:rPr>
              <w:t>?</w:t>
            </w:r>
          </w:p>
        </w:tc>
        <w:tc>
          <w:tcPr>
            <w:tcW w:w="1352" w:type="dxa"/>
            <w:tcBorders>
              <w:right w:val="single" w:sz="8" w:space="0" w:color="000000"/>
            </w:tcBorders>
          </w:tcPr>
          <w:p w14:paraId="6C77CAE5"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4AAFAFA6"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0013DB81" w14:textId="77777777" w:rsidTr="005C2B83">
        <w:trPr>
          <w:trHeight w:val="525"/>
        </w:trPr>
        <w:tc>
          <w:tcPr>
            <w:tcW w:w="6668" w:type="dxa"/>
            <w:gridSpan w:val="5"/>
          </w:tcPr>
          <w:p w14:paraId="78D72982" w14:textId="77777777" w:rsidR="008144DD" w:rsidRDefault="008144DD" w:rsidP="005C2B83">
            <w:pPr>
              <w:pStyle w:val="TableParagraph"/>
              <w:spacing w:line="262" w:lineRule="exact"/>
              <w:rPr>
                <w:sz w:val="24"/>
              </w:rPr>
            </w:pPr>
            <w:proofErr w:type="spellStart"/>
            <w:r>
              <w:rPr>
                <w:spacing w:val="-6"/>
                <w:sz w:val="24"/>
              </w:rPr>
              <w:t>Kullanılan</w:t>
            </w:r>
            <w:proofErr w:type="spellEnd"/>
            <w:r>
              <w:rPr>
                <w:spacing w:val="-6"/>
                <w:sz w:val="24"/>
              </w:rPr>
              <w:t xml:space="preserve"> </w:t>
            </w:r>
            <w:proofErr w:type="spellStart"/>
            <w:r>
              <w:rPr>
                <w:spacing w:val="-8"/>
                <w:sz w:val="24"/>
              </w:rPr>
              <w:t>dil</w:t>
            </w:r>
            <w:proofErr w:type="spellEnd"/>
            <w:r>
              <w:rPr>
                <w:spacing w:val="-8"/>
                <w:sz w:val="24"/>
              </w:rPr>
              <w:t xml:space="preserve"> </w:t>
            </w:r>
            <w:proofErr w:type="spellStart"/>
            <w:r>
              <w:rPr>
                <w:spacing w:val="-8"/>
                <w:sz w:val="24"/>
              </w:rPr>
              <w:t>ve</w:t>
            </w:r>
            <w:proofErr w:type="spellEnd"/>
            <w:r>
              <w:rPr>
                <w:spacing w:val="-8"/>
                <w:sz w:val="24"/>
              </w:rPr>
              <w:t xml:space="preserve"> </w:t>
            </w:r>
            <w:proofErr w:type="spellStart"/>
            <w:r>
              <w:rPr>
                <w:spacing w:val="-12"/>
                <w:sz w:val="24"/>
              </w:rPr>
              <w:t>üslup</w:t>
            </w:r>
            <w:proofErr w:type="spellEnd"/>
            <w:r>
              <w:rPr>
                <w:spacing w:val="-12"/>
                <w:sz w:val="24"/>
              </w:rPr>
              <w:t xml:space="preserve"> </w:t>
            </w:r>
            <w:proofErr w:type="spellStart"/>
            <w:r>
              <w:rPr>
                <w:spacing w:val="-6"/>
                <w:sz w:val="24"/>
              </w:rPr>
              <w:t>anlaşılabilir</w:t>
            </w:r>
            <w:proofErr w:type="spellEnd"/>
            <w:r>
              <w:rPr>
                <w:spacing w:val="-6"/>
                <w:sz w:val="24"/>
              </w:rPr>
              <w:t xml:space="preserve"> </w:t>
            </w:r>
            <w:proofErr w:type="spellStart"/>
            <w:r>
              <w:rPr>
                <w:spacing w:val="-8"/>
                <w:sz w:val="24"/>
              </w:rPr>
              <w:t>düzeyde</w:t>
            </w:r>
            <w:proofErr w:type="spellEnd"/>
            <w:r>
              <w:rPr>
                <w:spacing w:val="43"/>
                <w:sz w:val="24"/>
              </w:rPr>
              <w:t xml:space="preserve"> </w:t>
            </w:r>
            <w:proofErr w:type="spellStart"/>
            <w:r>
              <w:rPr>
                <w:spacing w:val="-12"/>
                <w:sz w:val="24"/>
              </w:rPr>
              <w:t>midir</w:t>
            </w:r>
            <w:proofErr w:type="spellEnd"/>
            <w:r>
              <w:rPr>
                <w:spacing w:val="-12"/>
                <w:sz w:val="24"/>
              </w:rPr>
              <w:t>?</w:t>
            </w:r>
          </w:p>
        </w:tc>
        <w:tc>
          <w:tcPr>
            <w:tcW w:w="1352" w:type="dxa"/>
            <w:tcBorders>
              <w:right w:val="single" w:sz="8" w:space="0" w:color="000000"/>
            </w:tcBorders>
          </w:tcPr>
          <w:p w14:paraId="71606453"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19F5A6FC"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1F05D5B5" w14:textId="77777777" w:rsidTr="005C2B83">
        <w:trPr>
          <w:trHeight w:val="840"/>
        </w:trPr>
        <w:tc>
          <w:tcPr>
            <w:tcW w:w="6668" w:type="dxa"/>
            <w:gridSpan w:val="5"/>
          </w:tcPr>
          <w:p w14:paraId="14D8A20F" w14:textId="77777777" w:rsidR="008144DD" w:rsidRDefault="008144DD" w:rsidP="005C2B83">
            <w:pPr>
              <w:pStyle w:val="TableParagraph"/>
              <w:tabs>
                <w:tab w:val="left" w:pos="1117"/>
                <w:tab w:val="left" w:pos="2301"/>
                <w:tab w:val="left" w:pos="3245"/>
                <w:tab w:val="left" w:pos="4040"/>
                <w:tab w:val="left" w:pos="4505"/>
                <w:tab w:val="left" w:pos="5495"/>
              </w:tabs>
              <w:spacing w:line="273" w:lineRule="auto"/>
              <w:ind w:right="40"/>
              <w:rPr>
                <w:sz w:val="24"/>
              </w:rPr>
            </w:pPr>
            <w:proofErr w:type="spellStart"/>
            <w:r>
              <w:rPr>
                <w:spacing w:val="-10"/>
                <w:sz w:val="24"/>
              </w:rPr>
              <w:t>Yayında</w:t>
            </w:r>
            <w:proofErr w:type="spellEnd"/>
            <w:r>
              <w:rPr>
                <w:spacing w:val="-10"/>
                <w:sz w:val="24"/>
              </w:rPr>
              <w:tab/>
            </w:r>
            <w:proofErr w:type="spellStart"/>
            <w:r>
              <w:rPr>
                <w:spacing w:val="-7"/>
                <w:sz w:val="24"/>
              </w:rPr>
              <w:t>kullanılan</w:t>
            </w:r>
            <w:proofErr w:type="spellEnd"/>
            <w:r>
              <w:rPr>
                <w:spacing w:val="-7"/>
                <w:sz w:val="24"/>
              </w:rPr>
              <w:tab/>
            </w:r>
            <w:proofErr w:type="spellStart"/>
            <w:r>
              <w:rPr>
                <w:spacing w:val="-10"/>
                <w:sz w:val="24"/>
              </w:rPr>
              <w:t>formül</w:t>
            </w:r>
            <w:proofErr w:type="spellEnd"/>
            <w:r>
              <w:rPr>
                <w:spacing w:val="-10"/>
                <w:sz w:val="24"/>
              </w:rPr>
              <w:t>,</w:t>
            </w:r>
            <w:r>
              <w:rPr>
                <w:spacing w:val="-10"/>
                <w:sz w:val="24"/>
              </w:rPr>
              <w:tab/>
            </w:r>
            <w:proofErr w:type="spellStart"/>
            <w:r>
              <w:rPr>
                <w:spacing w:val="-13"/>
                <w:sz w:val="24"/>
              </w:rPr>
              <w:t>simge</w:t>
            </w:r>
            <w:proofErr w:type="spellEnd"/>
            <w:r>
              <w:rPr>
                <w:spacing w:val="-13"/>
                <w:sz w:val="24"/>
              </w:rPr>
              <w:tab/>
            </w:r>
            <w:proofErr w:type="spellStart"/>
            <w:r>
              <w:rPr>
                <w:spacing w:val="-8"/>
                <w:sz w:val="24"/>
              </w:rPr>
              <w:t>ve</w:t>
            </w:r>
            <w:proofErr w:type="spellEnd"/>
            <w:r>
              <w:rPr>
                <w:spacing w:val="-8"/>
                <w:sz w:val="24"/>
              </w:rPr>
              <w:tab/>
            </w:r>
            <w:proofErr w:type="spellStart"/>
            <w:r>
              <w:rPr>
                <w:spacing w:val="-11"/>
                <w:sz w:val="24"/>
              </w:rPr>
              <w:t>birimler</w:t>
            </w:r>
            <w:proofErr w:type="spellEnd"/>
            <w:r>
              <w:rPr>
                <w:spacing w:val="-11"/>
                <w:sz w:val="24"/>
              </w:rPr>
              <w:tab/>
            </w:r>
            <w:proofErr w:type="spellStart"/>
            <w:r>
              <w:rPr>
                <w:spacing w:val="-6"/>
                <w:sz w:val="24"/>
              </w:rPr>
              <w:t>uluslarara</w:t>
            </w:r>
            <w:proofErr w:type="spellEnd"/>
            <w:r>
              <w:rPr>
                <w:spacing w:val="-29"/>
                <w:sz w:val="24"/>
              </w:rPr>
              <w:t xml:space="preserve"> </w:t>
            </w:r>
            <w:r>
              <w:rPr>
                <w:sz w:val="24"/>
              </w:rPr>
              <w:t>s</w:t>
            </w:r>
            <w:r>
              <w:rPr>
                <w:spacing w:val="-30"/>
                <w:sz w:val="24"/>
              </w:rPr>
              <w:t xml:space="preserve"> </w:t>
            </w:r>
            <w:r>
              <w:rPr>
                <w:spacing w:val="-12"/>
                <w:sz w:val="24"/>
              </w:rPr>
              <w:t xml:space="preserve">ı </w:t>
            </w:r>
            <w:proofErr w:type="spellStart"/>
            <w:r>
              <w:rPr>
                <w:spacing w:val="-7"/>
                <w:sz w:val="24"/>
              </w:rPr>
              <w:t>standartlara</w:t>
            </w:r>
            <w:proofErr w:type="spellEnd"/>
            <w:r>
              <w:rPr>
                <w:spacing w:val="-7"/>
                <w:sz w:val="24"/>
              </w:rPr>
              <w:t xml:space="preserve"> </w:t>
            </w:r>
            <w:proofErr w:type="spellStart"/>
            <w:r>
              <w:rPr>
                <w:spacing w:val="-13"/>
                <w:sz w:val="24"/>
              </w:rPr>
              <w:t>uygun</w:t>
            </w:r>
            <w:proofErr w:type="spellEnd"/>
            <w:r>
              <w:rPr>
                <w:spacing w:val="33"/>
                <w:sz w:val="24"/>
              </w:rPr>
              <w:t xml:space="preserve"> </w:t>
            </w:r>
            <w:proofErr w:type="spellStart"/>
            <w:r>
              <w:rPr>
                <w:spacing w:val="-10"/>
                <w:sz w:val="24"/>
              </w:rPr>
              <w:t>mudur</w:t>
            </w:r>
            <w:proofErr w:type="spellEnd"/>
            <w:r>
              <w:rPr>
                <w:spacing w:val="-10"/>
                <w:sz w:val="24"/>
              </w:rPr>
              <w:t>?</w:t>
            </w:r>
          </w:p>
        </w:tc>
        <w:tc>
          <w:tcPr>
            <w:tcW w:w="1352" w:type="dxa"/>
            <w:tcBorders>
              <w:right w:val="single" w:sz="8" w:space="0" w:color="000000"/>
            </w:tcBorders>
          </w:tcPr>
          <w:p w14:paraId="55CDC3C9"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51DCCF34"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5985D285" w14:textId="77777777" w:rsidTr="005C2B83">
        <w:trPr>
          <w:trHeight w:val="825"/>
        </w:trPr>
        <w:tc>
          <w:tcPr>
            <w:tcW w:w="6668" w:type="dxa"/>
            <w:gridSpan w:val="5"/>
          </w:tcPr>
          <w:p w14:paraId="3DE45619" w14:textId="77777777" w:rsidR="008144DD" w:rsidRDefault="008144DD" w:rsidP="005C2B83">
            <w:pPr>
              <w:pStyle w:val="TableParagraph"/>
              <w:spacing w:line="247" w:lineRule="exact"/>
              <w:rPr>
                <w:sz w:val="24"/>
              </w:rPr>
            </w:pPr>
            <w:proofErr w:type="spellStart"/>
            <w:r>
              <w:rPr>
                <w:sz w:val="24"/>
              </w:rPr>
              <w:t>Yayında</w:t>
            </w:r>
            <w:proofErr w:type="spellEnd"/>
            <w:r>
              <w:rPr>
                <w:sz w:val="24"/>
              </w:rPr>
              <w:t xml:space="preserve"> </w:t>
            </w:r>
            <w:proofErr w:type="spellStart"/>
            <w:r>
              <w:rPr>
                <w:sz w:val="24"/>
              </w:rPr>
              <w:t>verilen</w:t>
            </w:r>
            <w:proofErr w:type="spellEnd"/>
            <w:r>
              <w:rPr>
                <w:sz w:val="24"/>
              </w:rPr>
              <w:t xml:space="preserve"> </w:t>
            </w:r>
            <w:proofErr w:type="spellStart"/>
            <w:r>
              <w:rPr>
                <w:sz w:val="24"/>
              </w:rPr>
              <w:t>resim</w:t>
            </w:r>
            <w:proofErr w:type="spellEnd"/>
            <w:r>
              <w:rPr>
                <w:sz w:val="24"/>
              </w:rPr>
              <w:t xml:space="preserve">, </w:t>
            </w:r>
            <w:proofErr w:type="spellStart"/>
            <w:r>
              <w:rPr>
                <w:sz w:val="24"/>
              </w:rPr>
              <w:t>levha</w:t>
            </w:r>
            <w:proofErr w:type="spellEnd"/>
            <w:r>
              <w:rPr>
                <w:sz w:val="24"/>
              </w:rPr>
              <w:t xml:space="preserve">, </w:t>
            </w:r>
            <w:proofErr w:type="spellStart"/>
            <w:r>
              <w:rPr>
                <w:sz w:val="24"/>
              </w:rPr>
              <w:t>şekil</w:t>
            </w:r>
            <w:proofErr w:type="spellEnd"/>
            <w:r>
              <w:rPr>
                <w:sz w:val="24"/>
              </w:rPr>
              <w:t xml:space="preserve">, </w:t>
            </w:r>
            <w:proofErr w:type="spellStart"/>
            <w:r>
              <w:rPr>
                <w:sz w:val="24"/>
              </w:rPr>
              <w:t>grafik</w:t>
            </w:r>
            <w:proofErr w:type="spellEnd"/>
            <w:r>
              <w:rPr>
                <w:sz w:val="24"/>
              </w:rPr>
              <w:t xml:space="preserve"> </w:t>
            </w:r>
            <w:proofErr w:type="spellStart"/>
            <w:r>
              <w:rPr>
                <w:sz w:val="24"/>
              </w:rPr>
              <w:t>ve</w:t>
            </w:r>
            <w:proofErr w:type="spellEnd"/>
            <w:r>
              <w:rPr>
                <w:sz w:val="24"/>
              </w:rPr>
              <w:t xml:space="preserve"> </w:t>
            </w:r>
            <w:proofErr w:type="spellStart"/>
            <w:r>
              <w:rPr>
                <w:sz w:val="24"/>
              </w:rPr>
              <w:t>tablo</w:t>
            </w:r>
            <w:proofErr w:type="spellEnd"/>
            <w:r>
              <w:rPr>
                <w:sz w:val="24"/>
              </w:rPr>
              <w:t xml:space="preserve"> / </w:t>
            </w:r>
            <w:proofErr w:type="spellStart"/>
            <w:r>
              <w:rPr>
                <w:sz w:val="24"/>
              </w:rPr>
              <w:t>çizelge</w:t>
            </w:r>
            <w:proofErr w:type="spellEnd"/>
            <w:r>
              <w:rPr>
                <w:sz w:val="24"/>
              </w:rPr>
              <w:t xml:space="preserve"> </w:t>
            </w:r>
            <w:proofErr w:type="spellStart"/>
            <w:r>
              <w:rPr>
                <w:sz w:val="24"/>
              </w:rPr>
              <w:t>gibi</w:t>
            </w:r>
            <w:proofErr w:type="spellEnd"/>
          </w:p>
          <w:p w14:paraId="7BC7D2A6" w14:textId="77777777" w:rsidR="008144DD" w:rsidRDefault="008144DD" w:rsidP="005C2B83">
            <w:pPr>
              <w:pStyle w:val="TableParagraph"/>
              <w:spacing w:before="54" w:line="240" w:lineRule="auto"/>
              <w:rPr>
                <w:sz w:val="24"/>
              </w:rPr>
            </w:pPr>
            <w:proofErr w:type="spellStart"/>
            <w:r>
              <w:rPr>
                <w:sz w:val="24"/>
              </w:rPr>
              <w:t>görsel</w:t>
            </w:r>
            <w:proofErr w:type="spellEnd"/>
            <w:r>
              <w:rPr>
                <w:sz w:val="24"/>
              </w:rPr>
              <w:t xml:space="preserve"> </w:t>
            </w:r>
            <w:proofErr w:type="spellStart"/>
            <w:r>
              <w:rPr>
                <w:sz w:val="24"/>
              </w:rPr>
              <w:t>öğeler</w:t>
            </w:r>
            <w:proofErr w:type="spellEnd"/>
            <w:r>
              <w:rPr>
                <w:sz w:val="24"/>
              </w:rPr>
              <w:t xml:space="preserve"> </w:t>
            </w:r>
            <w:proofErr w:type="spellStart"/>
            <w:r>
              <w:rPr>
                <w:sz w:val="24"/>
              </w:rPr>
              <w:t>nitelik</w:t>
            </w:r>
            <w:proofErr w:type="spellEnd"/>
            <w:r>
              <w:rPr>
                <w:sz w:val="24"/>
              </w:rPr>
              <w:t xml:space="preserve"> </w:t>
            </w:r>
            <w:proofErr w:type="spellStart"/>
            <w:r>
              <w:rPr>
                <w:sz w:val="24"/>
              </w:rPr>
              <w:t>ve</w:t>
            </w:r>
            <w:proofErr w:type="spellEnd"/>
            <w:r>
              <w:rPr>
                <w:sz w:val="24"/>
              </w:rPr>
              <w:t xml:space="preserve"> </w:t>
            </w:r>
            <w:proofErr w:type="spellStart"/>
            <w:r>
              <w:rPr>
                <w:sz w:val="24"/>
              </w:rPr>
              <w:t>nicelik</w:t>
            </w:r>
            <w:proofErr w:type="spellEnd"/>
            <w:r>
              <w:rPr>
                <w:sz w:val="24"/>
              </w:rPr>
              <w:t xml:space="preserve"> </w:t>
            </w:r>
            <w:proofErr w:type="spellStart"/>
            <w:r>
              <w:rPr>
                <w:sz w:val="24"/>
              </w:rPr>
              <w:t>yönünden</w:t>
            </w:r>
            <w:proofErr w:type="spellEnd"/>
            <w:r>
              <w:rPr>
                <w:sz w:val="24"/>
              </w:rPr>
              <w:t xml:space="preserve"> </w:t>
            </w:r>
            <w:proofErr w:type="spellStart"/>
            <w:r>
              <w:rPr>
                <w:sz w:val="24"/>
              </w:rPr>
              <w:t>yeterli</w:t>
            </w:r>
            <w:proofErr w:type="spellEnd"/>
            <w:r>
              <w:rPr>
                <w:sz w:val="24"/>
              </w:rPr>
              <w:t xml:space="preserve"> </w:t>
            </w:r>
            <w:proofErr w:type="spellStart"/>
            <w:r>
              <w:rPr>
                <w:sz w:val="24"/>
              </w:rPr>
              <w:t>midir</w:t>
            </w:r>
            <w:proofErr w:type="spellEnd"/>
            <w:r>
              <w:rPr>
                <w:sz w:val="24"/>
              </w:rPr>
              <w:t>?</w:t>
            </w:r>
          </w:p>
        </w:tc>
        <w:tc>
          <w:tcPr>
            <w:tcW w:w="1352" w:type="dxa"/>
            <w:tcBorders>
              <w:right w:val="single" w:sz="8" w:space="0" w:color="000000"/>
            </w:tcBorders>
          </w:tcPr>
          <w:p w14:paraId="3BE914C7" w14:textId="77777777" w:rsidR="008144DD" w:rsidRDefault="008144DD" w:rsidP="005C2B83">
            <w:pPr>
              <w:pStyle w:val="TableParagraph"/>
              <w:spacing w:line="278" w:lineRule="exact"/>
              <w:rPr>
                <w:sz w:val="24"/>
              </w:rPr>
            </w:pPr>
            <w:r>
              <w:rPr>
                <w:w w:val="115"/>
                <w:sz w:val="24"/>
              </w:rPr>
              <w:t>Evet</w:t>
            </w:r>
          </w:p>
        </w:tc>
        <w:tc>
          <w:tcPr>
            <w:tcW w:w="1337" w:type="dxa"/>
            <w:tcBorders>
              <w:left w:val="single" w:sz="8" w:space="0" w:color="000000"/>
            </w:tcBorders>
          </w:tcPr>
          <w:p w14:paraId="77CEF47A" w14:textId="77777777" w:rsidR="008144DD" w:rsidRDefault="008144DD" w:rsidP="005C2B83">
            <w:pPr>
              <w:pStyle w:val="TableParagraph"/>
              <w:spacing w:line="278" w:lineRule="exact"/>
              <w:ind w:left="80"/>
              <w:rPr>
                <w:sz w:val="24"/>
              </w:rPr>
            </w:pPr>
            <w:proofErr w:type="spellStart"/>
            <w:r>
              <w:rPr>
                <w:w w:val="115"/>
                <w:sz w:val="24"/>
              </w:rPr>
              <w:t>Hayır</w:t>
            </w:r>
            <w:proofErr w:type="spellEnd"/>
          </w:p>
        </w:tc>
      </w:tr>
      <w:tr w:rsidR="008144DD" w14:paraId="009624CD" w14:textId="77777777" w:rsidTr="005C2B83">
        <w:trPr>
          <w:trHeight w:val="540"/>
        </w:trPr>
        <w:tc>
          <w:tcPr>
            <w:tcW w:w="6668" w:type="dxa"/>
            <w:gridSpan w:val="5"/>
          </w:tcPr>
          <w:p w14:paraId="7DEA2F39" w14:textId="77777777" w:rsidR="008144DD" w:rsidRDefault="008144DD" w:rsidP="005C2B83">
            <w:pPr>
              <w:pStyle w:val="TableParagraph"/>
              <w:spacing w:line="262" w:lineRule="exact"/>
              <w:rPr>
                <w:sz w:val="24"/>
              </w:rPr>
            </w:pPr>
            <w:proofErr w:type="spellStart"/>
            <w:r>
              <w:rPr>
                <w:sz w:val="24"/>
              </w:rPr>
              <w:t>Yayında</w:t>
            </w:r>
            <w:proofErr w:type="spellEnd"/>
            <w:r>
              <w:rPr>
                <w:sz w:val="24"/>
              </w:rPr>
              <w:t xml:space="preserve"> </w:t>
            </w:r>
            <w:proofErr w:type="spellStart"/>
            <w:r>
              <w:rPr>
                <w:sz w:val="24"/>
              </w:rPr>
              <w:t>verilen</w:t>
            </w:r>
            <w:proofErr w:type="spellEnd"/>
            <w:r>
              <w:rPr>
                <w:sz w:val="24"/>
              </w:rPr>
              <w:t xml:space="preserve"> </w:t>
            </w:r>
            <w:proofErr w:type="spellStart"/>
            <w:r>
              <w:rPr>
                <w:sz w:val="24"/>
              </w:rPr>
              <w:t>yerli</w:t>
            </w:r>
            <w:proofErr w:type="spellEnd"/>
            <w:r>
              <w:rPr>
                <w:sz w:val="24"/>
              </w:rPr>
              <w:t xml:space="preserve"> </w:t>
            </w:r>
            <w:proofErr w:type="spellStart"/>
            <w:r>
              <w:rPr>
                <w:sz w:val="24"/>
              </w:rPr>
              <w:t>ve</w:t>
            </w:r>
            <w:proofErr w:type="spellEnd"/>
            <w:r>
              <w:rPr>
                <w:sz w:val="24"/>
              </w:rPr>
              <w:t xml:space="preserve"> </w:t>
            </w:r>
            <w:proofErr w:type="spellStart"/>
            <w:r>
              <w:rPr>
                <w:sz w:val="24"/>
              </w:rPr>
              <w:t>yabancı</w:t>
            </w:r>
            <w:proofErr w:type="spellEnd"/>
            <w:r>
              <w:rPr>
                <w:sz w:val="24"/>
              </w:rPr>
              <w:t xml:space="preserve"> </w:t>
            </w:r>
            <w:proofErr w:type="spellStart"/>
            <w:r>
              <w:rPr>
                <w:sz w:val="24"/>
              </w:rPr>
              <w:t>kaynaklar</w:t>
            </w:r>
            <w:proofErr w:type="spellEnd"/>
            <w:r>
              <w:rPr>
                <w:sz w:val="24"/>
              </w:rPr>
              <w:t xml:space="preserve"> </w:t>
            </w:r>
            <w:proofErr w:type="spellStart"/>
            <w:r>
              <w:rPr>
                <w:sz w:val="24"/>
              </w:rPr>
              <w:t>yeterli</w:t>
            </w:r>
            <w:proofErr w:type="spellEnd"/>
            <w:r>
              <w:rPr>
                <w:sz w:val="24"/>
              </w:rPr>
              <w:t xml:space="preserve"> </w:t>
            </w:r>
            <w:proofErr w:type="spellStart"/>
            <w:r>
              <w:rPr>
                <w:sz w:val="24"/>
              </w:rPr>
              <w:t>ve</w:t>
            </w:r>
            <w:proofErr w:type="spellEnd"/>
            <w:r>
              <w:rPr>
                <w:sz w:val="24"/>
              </w:rPr>
              <w:t xml:space="preserve"> </w:t>
            </w:r>
            <w:proofErr w:type="spellStart"/>
            <w:r>
              <w:rPr>
                <w:sz w:val="24"/>
              </w:rPr>
              <w:t>güncel</w:t>
            </w:r>
            <w:proofErr w:type="spellEnd"/>
            <w:r>
              <w:rPr>
                <w:sz w:val="24"/>
              </w:rPr>
              <w:t xml:space="preserve"> </w:t>
            </w:r>
            <w:proofErr w:type="spellStart"/>
            <w:r>
              <w:rPr>
                <w:sz w:val="24"/>
              </w:rPr>
              <w:t>midir</w:t>
            </w:r>
            <w:proofErr w:type="spellEnd"/>
            <w:r>
              <w:rPr>
                <w:sz w:val="24"/>
              </w:rPr>
              <w:t>?</w:t>
            </w:r>
          </w:p>
        </w:tc>
        <w:tc>
          <w:tcPr>
            <w:tcW w:w="1352" w:type="dxa"/>
            <w:tcBorders>
              <w:right w:val="single" w:sz="8" w:space="0" w:color="000000"/>
            </w:tcBorders>
          </w:tcPr>
          <w:p w14:paraId="1C22A807"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7894D401"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54E9E65D" w14:textId="77777777" w:rsidTr="005C2B83">
        <w:trPr>
          <w:trHeight w:val="823"/>
        </w:trPr>
        <w:tc>
          <w:tcPr>
            <w:tcW w:w="6668" w:type="dxa"/>
            <w:gridSpan w:val="5"/>
            <w:tcBorders>
              <w:bottom w:val="single" w:sz="8" w:space="0" w:color="000000"/>
            </w:tcBorders>
          </w:tcPr>
          <w:p w14:paraId="1B0E7875" w14:textId="77777777" w:rsidR="008144DD" w:rsidRDefault="008144DD" w:rsidP="005C2B83">
            <w:pPr>
              <w:pStyle w:val="TableParagraph"/>
              <w:tabs>
                <w:tab w:val="left" w:pos="877"/>
                <w:tab w:val="left" w:pos="1671"/>
                <w:tab w:val="left" w:pos="2601"/>
              </w:tabs>
              <w:spacing w:line="247" w:lineRule="exact"/>
              <w:rPr>
                <w:sz w:val="24"/>
              </w:rPr>
            </w:pPr>
            <w:proofErr w:type="spellStart"/>
            <w:r>
              <w:rPr>
                <w:spacing w:val="-12"/>
                <w:sz w:val="24"/>
              </w:rPr>
              <w:t>Bilime</w:t>
            </w:r>
            <w:proofErr w:type="spellEnd"/>
            <w:r>
              <w:rPr>
                <w:spacing w:val="-12"/>
                <w:sz w:val="24"/>
              </w:rPr>
              <w:tab/>
            </w:r>
            <w:proofErr w:type="spellStart"/>
            <w:r>
              <w:rPr>
                <w:spacing w:val="-13"/>
                <w:sz w:val="24"/>
              </w:rPr>
              <w:t>yenilik</w:t>
            </w:r>
            <w:proofErr w:type="spellEnd"/>
            <w:r>
              <w:rPr>
                <w:spacing w:val="-13"/>
                <w:sz w:val="24"/>
              </w:rPr>
              <w:tab/>
            </w:r>
            <w:proofErr w:type="spellStart"/>
            <w:r>
              <w:rPr>
                <w:spacing w:val="-10"/>
                <w:sz w:val="24"/>
              </w:rPr>
              <w:t>getirme</w:t>
            </w:r>
            <w:proofErr w:type="spellEnd"/>
            <w:r>
              <w:rPr>
                <w:spacing w:val="-10"/>
                <w:sz w:val="24"/>
              </w:rPr>
              <w:t>,</w:t>
            </w:r>
            <w:r>
              <w:rPr>
                <w:spacing w:val="-10"/>
                <w:sz w:val="24"/>
              </w:rPr>
              <w:tab/>
            </w:r>
            <w:proofErr w:type="spellStart"/>
            <w:r>
              <w:rPr>
                <w:spacing w:val="-10"/>
                <w:sz w:val="24"/>
              </w:rPr>
              <w:t>özgün</w:t>
            </w:r>
            <w:proofErr w:type="spellEnd"/>
            <w:r>
              <w:rPr>
                <w:spacing w:val="-10"/>
                <w:sz w:val="24"/>
              </w:rPr>
              <w:t xml:space="preserve"> </w:t>
            </w:r>
            <w:proofErr w:type="spellStart"/>
            <w:r>
              <w:rPr>
                <w:spacing w:val="-8"/>
                <w:sz w:val="24"/>
              </w:rPr>
              <w:t>bir</w:t>
            </w:r>
            <w:proofErr w:type="spellEnd"/>
            <w:r>
              <w:rPr>
                <w:spacing w:val="-8"/>
                <w:sz w:val="24"/>
              </w:rPr>
              <w:t xml:space="preserve"> </w:t>
            </w:r>
            <w:proofErr w:type="spellStart"/>
            <w:r>
              <w:rPr>
                <w:spacing w:val="-4"/>
                <w:sz w:val="24"/>
              </w:rPr>
              <w:t>değer</w:t>
            </w:r>
            <w:proofErr w:type="spellEnd"/>
            <w:r>
              <w:rPr>
                <w:spacing w:val="-4"/>
                <w:sz w:val="24"/>
              </w:rPr>
              <w:t xml:space="preserve">  </w:t>
            </w:r>
            <w:proofErr w:type="spellStart"/>
            <w:r>
              <w:rPr>
                <w:spacing w:val="-6"/>
                <w:sz w:val="24"/>
              </w:rPr>
              <w:t>katma</w:t>
            </w:r>
            <w:proofErr w:type="spellEnd"/>
            <w:r>
              <w:rPr>
                <w:spacing w:val="-6"/>
                <w:sz w:val="24"/>
              </w:rPr>
              <w:t xml:space="preserve">, </w:t>
            </w:r>
            <w:proofErr w:type="spellStart"/>
            <w:r>
              <w:rPr>
                <w:spacing w:val="-5"/>
                <w:sz w:val="24"/>
              </w:rPr>
              <w:t>bakış</w:t>
            </w:r>
            <w:proofErr w:type="spellEnd"/>
            <w:r>
              <w:rPr>
                <w:spacing w:val="24"/>
                <w:sz w:val="24"/>
              </w:rPr>
              <w:t xml:space="preserve"> </w:t>
            </w:r>
            <w:proofErr w:type="spellStart"/>
            <w:r>
              <w:rPr>
                <w:sz w:val="24"/>
              </w:rPr>
              <w:t>açılarını</w:t>
            </w:r>
            <w:proofErr w:type="spellEnd"/>
          </w:p>
          <w:p w14:paraId="152FEBE3" w14:textId="77777777" w:rsidR="008144DD" w:rsidRDefault="008144DD" w:rsidP="005C2B83">
            <w:pPr>
              <w:pStyle w:val="TableParagraph"/>
              <w:spacing w:before="39" w:line="240" w:lineRule="auto"/>
              <w:rPr>
                <w:sz w:val="24"/>
              </w:rPr>
            </w:pPr>
            <w:proofErr w:type="spellStart"/>
            <w:r>
              <w:rPr>
                <w:sz w:val="24"/>
              </w:rPr>
              <w:t>geliştirme</w:t>
            </w:r>
            <w:proofErr w:type="spellEnd"/>
            <w:r>
              <w:rPr>
                <w:sz w:val="24"/>
              </w:rPr>
              <w:t xml:space="preserve"> </w:t>
            </w:r>
            <w:proofErr w:type="spellStart"/>
            <w:r>
              <w:rPr>
                <w:sz w:val="24"/>
              </w:rPr>
              <w:t>açısından</w:t>
            </w:r>
            <w:proofErr w:type="spellEnd"/>
            <w:r>
              <w:rPr>
                <w:sz w:val="24"/>
              </w:rPr>
              <w:t xml:space="preserve"> </w:t>
            </w:r>
            <w:proofErr w:type="spellStart"/>
            <w:r>
              <w:rPr>
                <w:sz w:val="24"/>
              </w:rPr>
              <w:t>yeterlimidir</w:t>
            </w:r>
            <w:proofErr w:type="spellEnd"/>
            <w:r>
              <w:rPr>
                <w:sz w:val="24"/>
              </w:rPr>
              <w:t xml:space="preserve"> (</w:t>
            </w:r>
            <w:proofErr w:type="spellStart"/>
            <w:r>
              <w:rPr>
                <w:sz w:val="24"/>
              </w:rPr>
              <w:t>Ders</w:t>
            </w:r>
            <w:proofErr w:type="spellEnd"/>
            <w:r>
              <w:rPr>
                <w:sz w:val="24"/>
              </w:rPr>
              <w:t xml:space="preserve"> </w:t>
            </w:r>
            <w:proofErr w:type="spellStart"/>
            <w:r>
              <w:rPr>
                <w:sz w:val="24"/>
              </w:rPr>
              <w:t>kitapları</w:t>
            </w:r>
            <w:proofErr w:type="spellEnd"/>
            <w:r>
              <w:rPr>
                <w:sz w:val="24"/>
              </w:rPr>
              <w:t xml:space="preserve"> </w:t>
            </w:r>
            <w:proofErr w:type="spellStart"/>
            <w:r>
              <w:rPr>
                <w:sz w:val="24"/>
              </w:rPr>
              <w:t>hariç</w:t>
            </w:r>
            <w:proofErr w:type="spellEnd"/>
            <w:r>
              <w:rPr>
                <w:sz w:val="24"/>
              </w:rPr>
              <w:t>)</w:t>
            </w:r>
          </w:p>
        </w:tc>
        <w:tc>
          <w:tcPr>
            <w:tcW w:w="1352" w:type="dxa"/>
            <w:tcBorders>
              <w:bottom w:val="single" w:sz="8" w:space="0" w:color="000000"/>
              <w:right w:val="single" w:sz="8" w:space="0" w:color="000000"/>
            </w:tcBorders>
          </w:tcPr>
          <w:p w14:paraId="6A79181A" w14:textId="77777777" w:rsidR="008144DD" w:rsidRDefault="008144DD" w:rsidP="005C2B83">
            <w:pPr>
              <w:pStyle w:val="TableParagraph"/>
              <w:spacing w:line="278" w:lineRule="exact"/>
              <w:rPr>
                <w:sz w:val="24"/>
              </w:rPr>
            </w:pPr>
            <w:r>
              <w:rPr>
                <w:w w:val="115"/>
                <w:sz w:val="24"/>
              </w:rPr>
              <w:t>Evet</w:t>
            </w:r>
          </w:p>
        </w:tc>
        <w:tc>
          <w:tcPr>
            <w:tcW w:w="1337" w:type="dxa"/>
            <w:tcBorders>
              <w:left w:val="single" w:sz="8" w:space="0" w:color="000000"/>
              <w:bottom w:val="single" w:sz="8" w:space="0" w:color="000000"/>
            </w:tcBorders>
          </w:tcPr>
          <w:p w14:paraId="429E7B38" w14:textId="77777777" w:rsidR="008144DD" w:rsidRDefault="008144DD" w:rsidP="005C2B83">
            <w:pPr>
              <w:pStyle w:val="TableParagraph"/>
              <w:spacing w:line="278" w:lineRule="exact"/>
              <w:ind w:left="80"/>
              <w:rPr>
                <w:sz w:val="24"/>
              </w:rPr>
            </w:pPr>
            <w:proofErr w:type="spellStart"/>
            <w:r>
              <w:rPr>
                <w:w w:val="115"/>
                <w:sz w:val="24"/>
              </w:rPr>
              <w:t>Hayır</w:t>
            </w:r>
            <w:proofErr w:type="spellEnd"/>
          </w:p>
        </w:tc>
      </w:tr>
      <w:tr w:rsidR="008144DD" w14:paraId="2CB34508" w14:textId="77777777" w:rsidTr="005C2B83">
        <w:trPr>
          <w:trHeight w:val="1138"/>
        </w:trPr>
        <w:tc>
          <w:tcPr>
            <w:tcW w:w="6668" w:type="dxa"/>
            <w:gridSpan w:val="5"/>
            <w:tcBorders>
              <w:top w:val="single" w:sz="8" w:space="0" w:color="000000"/>
            </w:tcBorders>
          </w:tcPr>
          <w:p w14:paraId="2C376184" w14:textId="77777777" w:rsidR="008144DD" w:rsidRDefault="008144DD" w:rsidP="005C2B83">
            <w:pPr>
              <w:pStyle w:val="TableParagraph"/>
              <w:tabs>
                <w:tab w:val="left" w:pos="1087"/>
                <w:tab w:val="left" w:pos="2440"/>
                <w:tab w:val="left" w:pos="3609"/>
                <w:tab w:val="left" w:pos="4569"/>
                <w:tab w:val="left" w:pos="5198"/>
                <w:tab w:val="left" w:pos="6008"/>
              </w:tabs>
              <w:spacing w:line="259" w:lineRule="exact"/>
              <w:rPr>
                <w:sz w:val="24"/>
              </w:rPr>
            </w:pPr>
            <w:proofErr w:type="spellStart"/>
            <w:r>
              <w:rPr>
                <w:spacing w:val="-10"/>
                <w:sz w:val="24"/>
              </w:rPr>
              <w:t>Yayında</w:t>
            </w:r>
            <w:proofErr w:type="spellEnd"/>
            <w:r>
              <w:rPr>
                <w:spacing w:val="-10"/>
                <w:sz w:val="24"/>
              </w:rPr>
              <w:tab/>
            </w:r>
            <w:proofErr w:type="spellStart"/>
            <w:r>
              <w:rPr>
                <w:spacing w:val="-6"/>
                <w:sz w:val="24"/>
              </w:rPr>
              <w:t>kısaltılması</w:t>
            </w:r>
            <w:proofErr w:type="spellEnd"/>
            <w:r>
              <w:rPr>
                <w:spacing w:val="-6"/>
                <w:sz w:val="24"/>
              </w:rPr>
              <w:t>,</w:t>
            </w:r>
            <w:r>
              <w:rPr>
                <w:spacing w:val="-6"/>
                <w:sz w:val="24"/>
              </w:rPr>
              <w:tab/>
            </w:r>
            <w:proofErr w:type="spellStart"/>
            <w:r>
              <w:rPr>
                <w:spacing w:val="-7"/>
                <w:sz w:val="24"/>
              </w:rPr>
              <w:t>eklenmesi</w:t>
            </w:r>
            <w:proofErr w:type="spellEnd"/>
            <w:r>
              <w:rPr>
                <w:spacing w:val="-7"/>
                <w:sz w:val="24"/>
              </w:rPr>
              <w:tab/>
            </w:r>
            <w:proofErr w:type="spellStart"/>
            <w:r>
              <w:rPr>
                <w:spacing w:val="-4"/>
                <w:sz w:val="24"/>
              </w:rPr>
              <w:t>gereken</w:t>
            </w:r>
            <w:proofErr w:type="spellEnd"/>
            <w:r>
              <w:rPr>
                <w:spacing w:val="-4"/>
                <w:sz w:val="24"/>
              </w:rPr>
              <w:tab/>
            </w:r>
            <w:proofErr w:type="spellStart"/>
            <w:r>
              <w:rPr>
                <w:spacing w:val="-9"/>
                <w:sz w:val="24"/>
              </w:rPr>
              <w:t>veya</w:t>
            </w:r>
            <w:proofErr w:type="spellEnd"/>
            <w:r>
              <w:rPr>
                <w:spacing w:val="-9"/>
                <w:sz w:val="24"/>
              </w:rPr>
              <w:tab/>
            </w:r>
            <w:proofErr w:type="spellStart"/>
            <w:r>
              <w:rPr>
                <w:spacing w:val="-8"/>
                <w:sz w:val="24"/>
              </w:rPr>
              <w:t>içeriği</w:t>
            </w:r>
            <w:proofErr w:type="spellEnd"/>
            <w:r>
              <w:rPr>
                <w:spacing w:val="-8"/>
                <w:sz w:val="24"/>
              </w:rPr>
              <w:tab/>
            </w:r>
            <w:proofErr w:type="spellStart"/>
            <w:r>
              <w:rPr>
                <w:sz w:val="24"/>
              </w:rPr>
              <w:t>uygun</w:t>
            </w:r>
            <w:proofErr w:type="spellEnd"/>
          </w:p>
          <w:p w14:paraId="63A4D5B9" w14:textId="77777777" w:rsidR="008144DD" w:rsidRDefault="008144DD" w:rsidP="005C2B83">
            <w:pPr>
              <w:pStyle w:val="TableParagraph"/>
              <w:spacing w:before="39" w:line="273" w:lineRule="auto"/>
              <w:ind w:right="99"/>
              <w:rPr>
                <w:sz w:val="24"/>
              </w:rPr>
            </w:pPr>
            <w:proofErr w:type="spellStart"/>
            <w:proofErr w:type="gramStart"/>
            <w:r>
              <w:rPr>
                <w:spacing w:val="-6"/>
                <w:sz w:val="24"/>
              </w:rPr>
              <w:t>olmadığından</w:t>
            </w:r>
            <w:proofErr w:type="spellEnd"/>
            <w:proofErr w:type="gramEnd"/>
            <w:r>
              <w:rPr>
                <w:spacing w:val="-6"/>
                <w:sz w:val="24"/>
              </w:rPr>
              <w:t xml:space="preserve"> </w:t>
            </w:r>
            <w:proofErr w:type="spellStart"/>
            <w:r>
              <w:rPr>
                <w:spacing w:val="-10"/>
                <w:sz w:val="24"/>
              </w:rPr>
              <w:t>tümüyle</w:t>
            </w:r>
            <w:proofErr w:type="spellEnd"/>
            <w:r>
              <w:rPr>
                <w:spacing w:val="-10"/>
                <w:sz w:val="24"/>
              </w:rPr>
              <w:t xml:space="preserve"> </w:t>
            </w:r>
            <w:proofErr w:type="spellStart"/>
            <w:r>
              <w:rPr>
                <w:spacing w:val="-6"/>
                <w:sz w:val="24"/>
              </w:rPr>
              <w:t>çıkarılması</w:t>
            </w:r>
            <w:proofErr w:type="spellEnd"/>
            <w:r>
              <w:rPr>
                <w:spacing w:val="-6"/>
                <w:sz w:val="24"/>
              </w:rPr>
              <w:t xml:space="preserve"> </w:t>
            </w:r>
            <w:proofErr w:type="spellStart"/>
            <w:r>
              <w:rPr>
                <w:spacing w:val="-4"/>
                <w:sz w:val="24"/>
              </w:rPr>
              <w:t>gereken</w:t>
            </w:r>
            <w:proofErr w:type="spellEnd"/>
            <w:r>
              <w:rPr>
                <w:spacing w:val="-4"/>
                <w:sz w:val="24"/>
              </w:rPr>
              <w:t xml:space="preserve"> </w:t>
            </w:r>
            <w:proofErr w:type="spellStart"/>
            <w:r>
              <w:rPr>
                <w:spacing w:val="-9"/>
                <w:sz w:val="24"/>
              </w:rPr>
              <w:t>bölümler</w:t>
            </w:r>
            <w:proofErr w:type="spellEnd"/>
            <w:r>
              <w:rPr>
                <w:spacing w:val="-9"/>
                <w:sz w:val="24"/>
              </w:rPr>
              <w:t xml:space="preserve">, </w:t>
            </w:r>
            <w:proofErr w:type="spellStart"/>
            <w:r>
              <w:rPr>
                <w:spacing w:val="-6"/>
                <w:sz w:val="24"/>
              </w:rPr>
              <w:t>paragraflar</w:t>
            </w:r>
            <w:proofErr w:type="spellEnd"/>
            <w:r>
              <w:rPr>
                <w:spacing w:val="-6"/>
                <w:sz w:val="24"/>
              </w:rPr>
              <w:t xml:space="preserve">  vb. </w:t>
            </w:r>
            <w:proofErr w:type="spellStart"/>
            <w:r>
              <w:rPr>
                <w:spacing w:val="-6"/>
                <w:sz w:val="24"/>
              </w:rPr>
              <w:t>var</w:t>
            </w:r>
            <w:proofErr w:type="spellEnd"/>
            <w:r>
              <w:rPr>
                <w:spacing w:val="9"/>
                <w:sz w:val="24"/>
              </w:rPr>
              <w:t xml:space="preserve"> </w:t>
            </w:r>
            <w:proofErr w:type="spellStart"/>
            <w:r>
              <w:rPr>
                <w:spacing w:val="-12"/>
                <w:sz w:val="24"/>
              </w:rPr>
              <w:t>mıdır</w:t>
            </w:r>
            <w:proofErr w:type="spellEnd"/>
            <w:r>
              <w:rPr>
                <w:spacing w:val="-12"/>
                <w:sz w:val="24"/>
              </w:rPr>
              <w:t>?</w:t>
            </w:r>
          </w:p>
        </w:tc>
        <w:tc>
          <w:tcPr>
            <w:tcW w:w="1352" w:type="dxa"/>
            <w:tcBorders>
              <w:top w:val="single" w:sz="8" w:space="0" w:color="000000"/>
              <w:right w:val="single" w:sz="8" w:space="0" w:color="000000"/>
            </w:tcBorders>
          </w:tcPr>
          <w:p w14:paraId="45A81311" w14:textId="77777777" w:rsidR="008144DD" w:rsidRDefault="008144DD" w:rsidP="005C2B83">
            <w:pPr>
              <w:pStyle w:val="TableParagraph"/>
              <w:spacing w:line="290" w:lineRule="exact"/>
              <w:rPr>
                <w:sz w:val="24"/>
              </w:rPr>
            </w:pPr>
            <w:r>
              <w:rPr>
                <w:w w:val="115"/>
                <w:sz w:val="24"/>
              </w:rPr>
              <w:t>Evet</w:t>
            </w:r>
          </w:p>
        </w:tc>
        <w:tc>
          <w:tcPr>
            <w:tcW w:w="1337" w:type="dxa"/>
            <w:tcBorders>
              <w:top w:val="single" w:sz="8" w:space="0" w:color="000000"/>
              <w:left w:val="single" w:sz="8" w:space="0" w:color="000000"/>
            </w:tcBorders>
          </w:tcPr>
          <w:p w14:paraId="5BF04C7D" w14:textId="77777777" w:rsidR="008144DD" w:rsidRDefault="008144DD" w:rsidP="005C2B83">
            <w:pPr>
              <w:pStyle w:val="TableParagraph"/>
              <w:spacing w:line="290" w:lineRule="exact"/>
              <w:ind w:left="80"/>
              <w:rPr>
                <w:sz w:val="24"/>
              </w:rPr>
            </w:pPr>
            <w:proofErr w:type="spellStart"/>
            <w:r>
              <w:rPr>
                <w:w w:val="115"/>
                <w:sz w:val="24"/>
              </w:rPr>
              <w:t>Hayır</w:t>
            </w:r>
            <w:proofErr w:type="spellEnd"/>
          </w:p>
        </w:tc>
      </w:tr>
      <w:tr w:rsidR="008144DD" w14:paraId="55513D4F" w14:textId="77777777" w:rsidTr="005C2B83">
        <w:trPr>
          <w:trHeight w:val="840"/>
        </w:trPr>
        <w:tc>
          <w:tcPr>
            <w:tcW w:w="6668" w:type="dxa"/>
            <w:gridSpan w:val="5"/>
          </w:tcPr>
          <w:p w14:paraId="746C13C7" w14:textId="77777777" w:rsidR="008144DD" w:rsidRDefault="008144DD" w:rsidP="005C2B83">
            <w:pPr>
              <w:pStyle w:val="TableParagraph"/>
              <w:spacing w:line="273" w:lineRule="auto"/>
              <w:rPr>
                <w:sz w:val="24"/>
              </w:rPr>
            </w:pPr>
            <w:proofErr w:type="spellStart"/>
            <w:r>
              <w:rPr>
                <w:sz w:val="24"/>
              </w:rPr>
              <w:t>Önceden</w:t>
            </w:r>
            <w:proofErr w:type="spellEnd"/>
            <w:r>
              <w:rPr>
                <w:sz w:val="24"/>
              </w:rPr>
              <w:t xml:space="preserve"> </w:t>
            </w:r>
            <w:proofErr w:type="spellStart"/>
            <w:r>
              <w:rPr>
                <w:sz w:val="24"/>
              </w:rPr>
              <w:t>yayımlanmış</w:t>
            </w:r>
            <w:proofErr w:type="spellEnd"/>
            <w:r>
              <w:rPr>
                <w:sz w:val="24"/>
              </w:rPr>
              <w:t xml:space="preserve"> </w:t>
            </w:r>
            <w:proofErr w:type="spellStart"/>
            <w:r>
              <w:rPr>
                <w:sz w:val="24"/>
              </w:rPr>
              <w:t>başka</w:t>
            </w:r>
            <w:proofErr w:type="spellEnd"/>
            <w:r>
              <w:rPr>
                <w:sz w:val="24"/>
              </w:rPr>
              <w:t xml:space="preserve"> </w:t>
            </w:r>
            <w:proofErr w:type="spellStart"/>
            <w:r>
              <w:rPr>
                <w:sz w:val="24"/>
              </w:rPr>
              <w:t>yayınlardan</w:t>
            </w:r>
            <w:proofErr w:type="spellEnd"/>
            <w:r>
              <w:rPr>
                <w:sz w:val="24"/>
              </w:rPr>
              <w:t xml:space="preserve"> </w:t>
            </w:r>
            <w:proofErr w:type="spellStart"/>
            <w:r>
              <w:rPr>
                <w:sz w:val="24"/>
              </w:rPr>
              <w:t>telif</w:t>
            </w:r>
            <w:proofErr w:type="spellEnd"/>
            <w:r>
              <w:rPr>
                <w:sz w:val="24"/>
              </w:rPr>
              <w:t xml:space="preserve"> </w:t>
            </w:r>
            <w:proofErr w:type="spellStart"/>
            <w:r>
              <w:rPr>
                <w:sz w:val="24"/>
              </w:rPr>
              <w:t>haklarına</w:t>
            </w:r>
            <w:proofErr w:type="spellEnd"/>
            <w:r>
              <w:rPr>
                <w:sz w:val="24"/>
              </w:rPr>
              <w:t xml:space="preserve"> </w:t>
            </w:r>
            <w:proofErr w:type="spellStart"/>
            <w:r>
              <w:rPr>
                <w:sz w:val="24"/>
              </w:rPr>
              <w:t>girebilecek</w:t>
            </w:r>
            <w:proofErr w:type="spellEnd"/>
            <w:r>
              <w:rPr>
                <w:sz w:val="24"/>
              </w:rPr>
              <w:t xml:space="preserve"> </w:t>
            </w:r>
            <w:proofErr w:type="spellStart"/>
            <w:r>
              <w:rPr>
                <w:sz w:val="24"/>
              </w:rPr>
              <w:t>düzeyde</w:t>
            </w:r>
            <w:proofErr w:type="spellEnd"/>
            <w:r>
              <w:rPr>
                <w:sz w:val="24"/>
              </w:rPr>
              <w:t xml:space="preserve"> </w:t>
            </w:r>
            <w:proofErr w:type="spellStart"/>
            <w:r>
              <w:rPr>
                <w:sz w:val="24"/>
              </w:rPr>
              <w:t>alıntılar</w:t>
            </w:r>
            <w:proofErr w:type="spellEnd"/>
            <w:r>
              <w:rPr>
                <w:sz w:val="24"/>
              </w:rPr>
              <w:t xml:space="preserve"> </w:t>
            </w:r>
            <w:proofErr w:type="spellStart"/>
            <w:r>
              <w:rPr>
                <w:sz w:val="24"/>
              </w:rPr>
              <w:t>var</w:t>
            </w:r>
            <w:proofErr w:type="spellEnd"/>
            <w:r>
              <w:rPr>
                <w:sz w:val="24"/>
              </w:rPr>
              <w:t xml:space="preserve"> </w:t>
            </w:r>
            <w:proofErr w:type="spellStart"/>
            <w:r>
              <w:rPr>
                <w:sz w:val="24"/>
              </w:rPr>
              <w:t>mıdır</w:t>
            </w:r>
            <w:proofErr w:type="spellEnd"/>
            <w:r>
              <w:rPr>
                <w:sz w:val="24"/>
              </w:rPr>
              <w:t>?</w:t>
            </w:r>
          </w:p>
        </w:tc>
        <w:tc>
          <w:tcPr>
            <w:tcW w:w="1352" w:type="dxa"/>
            <w:tcBorders>
              <w:right w:val="single" w:sz="8" w:space="0" w:color="000000"/>
            </w:tcBorders>
          </w:tcPr>
          <w:p w14:paraId="713FAB42" w14:textId="77777777" w:rsidR="008144DD" w:rsidRDefault="008144DD" w:rsidP="005C2B83">
            <w:pPr>
              <w:pStyle w:val="TableParagraph"/>
              <w:rPr>
                <w:sz w:val="24"/>
              </w:rPr>
            </w:pPr>
            <w:r>
              <w:rPr>
                <w:w w:val="115"/>
                <w:sz w:val="24"/>
              </w:rPr>
              <w:t>Evet</w:t>
            </w:r>
          </w:p>
        </w:tc>
        <w:tc>
          <w:tcPr>
            <w:tcW w:w="1337" w:type="dxa"/>
            <w:tcBorders>
              <w:left w:val="single" w:sz="8" w:space="0" w:color="000000"/>
            </w:tcBorders>
          </w:tcPr>
          <w:p w14:paraId="3299E775" w14:textId="77777777" w:rsidR="008144DD" w:rsidRDefault="008144DD" w:rsidP="005C2B83">
            <w:pPr>
              <w:pStyle w:val="TableParagraph"/>
              <w:ind w:left="80"/>
              <w:rPr>
                <w:sz w:val="24"/>
              </w:rPr>
            </w:pPr>
            <w:proofErr w:type="spellStart"/>
            <w:r>
              <w:rPr>
                <w:w w:val="115"/>
                <w:sz w:val="24"/>
              </w:rPr>
              <w:t>Hayır</w:t>
            </w:r>
            <w:proofErr w:type="spellEnd"/>
          </w:p>
        </w:tc>
      </w:tr>
      <w:tr w:rsidR="008144DD" w14:paraId="0A5ED295" w14:textId="77777777" w:rsidTr="008144DD">
        <w:trPr>
          <w:trHeight w:val="707"/>
        </w:trPr>
        <w:tc>
          <w:tcPr>
            <w:tcW w:w="6668" w:type="dxa"/>
            <w:gridSpan w:val="5"/>
          </w:tcPr>
          <w:p w14:paraId="28A9D651" w14:textId="77777777" w:rsidR="008144DD" w:rsidRDefault="008144DD" w:rsidP="005C2B83">
            <w:pPr>
              <w:pStyle w:val="TableParagraph"/>
              <w:spacing w:line="247" w:lineRule="exact"/>
              <w:rPr>
                <w:sz w:val="24"/>
              </w:rPr>
            </w:pPr>
            <w:proofErr w:type="spellStart"/>
            <w:r>
              <w:rPr>
                <w:sz w:val="24"/>
              </w:rPr>
              <w:t>Yayın</w:t>
            </w:r>
            <w:proofErr w:type="spellEnd"/>
            <w:r>
              <w:rPr>
                <w:sz w:val="24"/>
              </w:rPr>
              <w:t xml:space="preserve"> </w:t>
            </w:r>
            <w:proofErr w:type="spellStart"/>
            <w:r>
              <w:rPr>
                <w:sz w:val="24"/>
              </w:rPr>
              <w:t>etiğine</w:t>
            </w:r>
            <w:proofErr w:type="spellEnd"/>
            <w:r>
              <w:rPr>
                <w:sz w:val="24"/>
              </w:rPr>
              <w:t xml:space="preserve"> </w:t>
            </w:r>
            <w:proofErr w:type="spellStart"/>
            <w:r>
              <w:rPr>
                <w:sz w:val="24"/>
              </w:rPr>
              <w:t>aykırı</w:t>
            </w:r>
            <w:proofErr w:type="spellEnd"/>
            <w:r>
              <w:rPr>
                <w:sz w:val="24"/>
              </w:rPr>
              <w:t xml:space="preserve"> </w:t>
            </w:r>
            <w:proofErr w:type="spellStart"/>
            <w:r>
              <w:rPr>
                <w:sz w:val="24"/>
              </w:rPr>
              <w:t>bir</w:t>
            </w:r>
            <w:proofErr w:type="spellEnd"/>
            <w:r>
              <w:rPr>
                <w:sz w:val="24"/>
              </w:rPr>
              <w:t xml:space="preserve"> durum </w:t>
            </w:r>
            <w:proofErr w:type="spellStart"/>
            <w:r>
              <w:rPr>
                <w:sz w:val="24"/>
              </w:rPr>
              <w:t>söz</w:t>
            </w:r>
            <w:proofErr w:type="spellEnd"/>
            <w:r>
              <w:rPr>
                <w:sz w:val="24"/>
              </w:rPr>
              <w:t xml:space="preserve"> </w:t>
            </w:r>
            <w:proofErr w:type="spellStart"/>
            <w:r>
              <w:rPr>
                <w:sz w:val="24"/>
              </w:rPr>
              <w:t>konusu</w:t>
            </w:r>
            <w:proofErr w:type="spellEnd"/>
            <w:r>
              <w:rPr>
                <w:sz w:val="24"/>
              </w:rPr>
              <w:t xml:space="preserve"> </w:t>
            </w:r>
            <w:proofErr w:type="spellStart"/>
            <w:r>
              <w:rPr>
                <w:sz w:val="24"/>
              </w:rPr>
              <w:t>mudur</w:t>
            </w:r>
            <w:proofErr w:type="spellEnd"/>
            <w:r>
              <w:rPr>
                <w:sz w:val="24"/>
              </w:rPr>
              <w:t>?</w:t>
            </w:r>
          </w:p>
        </w:tc>
        <w:tc>
          <w:tcPr>
            <w:tcW w:w="1352" w:type="dxa"/>
            <w:tcBorders>
              <w:right w:val="single" w:sz="8" w:space="0" w:color="000000"/>
            </w:tcBorders>
          </w:tcPr>
          <w:p w14:paraId="168FBA5E" w14:textId="77777777" w:rsidR="008144DD" w:rsidRDefault="008144DD" w:rsidP="005C2B83">
            <w:pPr>
              <w:pStyle w:val="TableParagraph"/>
              <w:spacing w:line="278" w:lineRule="exact"/>
              <w:rPr>
                <w:sz w:val="24"/>
              </w:rPr>
            </w:pPr>
            <w:r>
              <w:rPr>
                <w:w w:val="115"/>
                <w:sz w:val="24"/>
              </w:rPr>
              <w:t>Evet</w:t>
            </w:r>
          </w:p>
        </w:tc>
        <w:tc>
          <w:tcPr>
            <w:tcW w:w="1337" w:type="dxa"/>
            <w:tcBorders>
              <w:left w:val="single" w:sz="8" w:space="0" w:color="000000"/>
            </w:tcBorders>
          </w:tcPr>
          <w:p w14:paraId="22ED72EE" w14:textId="77777777" w:rsidR="008144DD" w:rsidRDefault="008144DD" w:rsidP="005C2B83">
            <w:pPr>
              <w:pStyle w:val="TableParagraph"/>
              <w:spacing w:line="278" w:lineRule="exact"/>
              <w:ind w:left="80"/>
              <w:rPr>
                <w:sz w:val="24"/>
              </w:rPr>
            </w:pPr>
            <w:proofErr w:type="spellStart"/>
            <w:r>
              <w:rPr>
                <w:w w:val="115"/>
                <w:sz w:val="24"/>
              </w:rPr>
              <w:t>Hayır</w:t>
            </w:r>
            <w:proofErr w:type="spellEnd"/>
          </w:p>
        </w:tc>
      </w:tr>
      <w:tr w:rsidR="008144DD" w14:paraId="084FBE95" w14:textId="77777777" w:rsidTr="005C2B83">
        <w:trPr>
          <w:trHeight w:val="1156"/>
        </w:trPr>
        <w:tc>
          <w:tcPr>
            <w:tcW w:w="4746" w:type="dxa"/>
            <w:gridSpan w:val="2"/>
          </w:tcPr>
          <w:p w14:paraId="72C1417E" w14:textId="77777777" w:rsidR="008144DD" w:rsidRDefault="008144DD" w:rsidP="005C2B83">
            <w:pPr>
              <w:pStyle w:val="TableParagraph"/>
              <w:spacing w:line="273" w:lineRule="auto"/>
              <w:ind w:right="36"/>
              <w:jc w:val="both"/>
              <w:rPr>
                <w:sz w:val="24"/>
              </w:rPr>
            </w:pPr>
            <w:proofErr w:type="spellStart"/>
            <w:r>
              <w:rPr>
                <w:spacing w:val="-10"/>
                <w:sz w:val="24"/>
              </w:rPr>
              <w:t>Yayın</w:t>
            </w:r>
            <w:proofErr w:type="spellEnd"/>
            <w:r>
              <w:rPr>
                <w:spacing w:val="-10"/>
                <w:sz w:val="24"/>
              </w:rPr>
              <w:t xml:space="preserve"> </w:t>
            </w:r>
            <w:proofErr w:type="spellStart"/>
            <w:r>
              <w:rPr>
                <w:spacing w:val="-10"/>
                <w:sz w:val="24"/>
              </w:rPr>
              <w:t>Kahramanmaraş</w:t>
            </w:r>
            <w:proofErr w:type="spellEnd"/>
            <w:r>
              <w:rPr>
                <w:spacing w:val="-10"/>
                <w:sz w:val="24"/>
              </w:rPr>
              <w:t xml:space="preserve"> </w:t>
            </w:r>
            <w:proofErr w:type="spellStart"/>
            <w:r>
              <w:rPr>
                <w:spacing w:val="-10"/>
                <w:sz w:val="24"/>
              </w:rPr>
              <w:t>İstiklal</w:t>
            </w:r>
            <w:proofErr w:type="spellEnd"/>
            <w:r>
              <w:rPr>
                <w:spacing w:val="-10"/>
                <w:sz w:val="24"/>
              </w:rPr>
              <w:t xml:space="preserve"> </w:t>
            </w:r>
            <w:proofErr w:type="spellStart"/>
            <w:r>
              <w:rPr>
                <w:spacing w:val="-6"/>
                <w:sz w:val="24"/>
              </w:rPr>
              <w:t>Üniversitesi</w:t>
            </w:r>
            <w:proofErr w:type="spellEnd"/>
            <w:r>
              <w:rPr>
                <w:spacing w:val="-6"/>
                <w:sz w:val="24"/>
              </w:rPr>
              <w:t xml:space="preserve"> </w:t>
            </w:r>
            <w:proofErr w:type="spellStart"/>
            <w:r>
              <w:rPr>
                <w:spacing w:val="-10"/>
                <w:sz w:val="24"/>
              </w:rPr>
              <w:t>yayını</w:t>
            </w:r>
            <w:proofErr w:type="spellEnd"/>
            <w:r>
              <w:rPr>
                <w:spacing w:val="-10"/>
                <w:sz w:val="24"/>
              </w:rPr>
              <w:t xml:space="preserve"> </w:t>
            </w:r>
            <w:proofErr w:type="spellStart"/>
            <w:r>
              <w:rPr>
                <w:spacing w:val="-6"/>
                <w:sz w:val="24"/>
              </w:rPr>
              <w:t>olarak</w:t>
            </w:r>
            <w:proofErr w:type="spellEnd"/>
            <w:r>
              <w:rPr>
                <w:spacing w:val="-6"/>
                <w:sz w:val="24"/>
              </w:rPr>
              <w:t xml:space="preserve"> </w:t>
            </w:r>
            <w:proofErr w:type="spellStart"/>
            <w:r>
              <w:rPr>
                <w:sz w:val="24"/>
              </w:rPr>
              <w:t>basıldığı</w:t>
            </w:r>
            <w:proofErr w:type="spellEnd"/>
            <w:r>
              <w:rPr>
                <w:sz w:val="24"/>
              </w:rPr>
              <w:t xml:space="preserve"> </w:t>
            </w:r>
            <w:proofErr w:type="spellStart"/>
            <w:r>
              <w:rPr>
                <w:spacing w:val="-5"/>
                <w:sz w:val="24"/>
              </w:rPr>
              <w:t>takdirde</w:t>
            </w:r>
            <w:proofErr w:type="spellEnd"/>
            <w:r>
              <w:rPr>
                <w:spacing w:val="-5"/>
                <w:sz w:val="24"/>
              </w:rPr>
              <w:t xml:space="preserve"> </w:t>
            </w:r>
            <w:proofErr w:type="spellStart"/>
            <w:r>
              <w:rPr>
                <w:sz w:val="24"/>
              </w:rPr>
              <w:t>kaç</w:t>
            </w:r>
            <w:proofErr w:type="spellEnd"/>
            <w:r>
              <w:rPr>
                <w:sz w:val="24"/>
              </w:rPr>
              <w:t xml:space="preserve"> </w:t>
            </w:r>
            <w:proofErr w:type="spellStart"/>
            <w:r>
              <w:rPr>
                <w:spacing w:val="-13"/>
                <w:sz w:val="24"/>
              </w:rPr>
              <w:t>yıl</w:t>
            </w:r>
            <w:proofErr w:type="spellEnd"/>
            <w:r>
              <w:rPr>
                <w:spacing w:val="-13"/>
                <w:sz w:val="24"/>
              </w:rPr>
              <w:t xml:space="preserve"> </w:t>
            </w:r>
            <w:proofErr w:type="spellStart"/>
            <w:r>
              <w:rPr>
                <w:spacing w:val="-6"/>
                <w:sz w:val="24"/>
              </w:rPr>
              <w:t>kullanılabilece</w:t>
            </w:r>
            <w:proofErr w:type="spellEnd"/>
            <w:r>
              <w:rPr>
                <w:spacing w:val="-6"/>
                <w:sz w:val="24"/>
              </w:rPr>
              <w:t xml:space="preserve"> </w:t>
            </w:r>
            <w:proofErr w:type="spellStart"/>
            <w:r>
              <w:rPr>
                <w:spacing w:val="9"/>
                <w:sz w:val="24"/>
              </w:rPr>
              <w:t>ğini</w:t>
            </w:r>
            <w:proofErr w:type="spellEnd"/>
            <w:r>
              <w:rPr>
                <w:spacing w:val="9"/>
                <w:sz w:val="24"/>
              </w:rPr>
              <w:t xml:space="preserve"> </w:t>
            </w:r>
            <w:proofErr w:type="spellStart"/>
            <w:r>
              <w:rPr>
                <w:spacing w:val="-6"/>
                <w:sz w:val="24"/>
              </w:rPr>
              <w:t>düşünüyorsunuz</w:t>
            </w:r>
            <w:proofErr w:type="spellEnd"/>
            <w:r>
              <w:rPr>
                <w:spacing w:val="-6"/>
                <w:sz w:val="24"/>
              </w:rPr>
              <w:t>?</w:t>
            </w:r>
          </w:p>
        </w:tc>
        <w:tc>
          <w:tcPr>
            <w:tcW w:w="1006" w:type="dxa"/>
            <w:gridSpan w:val="2"/>
          </w:tcPr>
          <w:p w14:paraId="7AFA74C8" w14:textId="77777777" w:rsidR="008144DD" w:rsidRDefault="008144DD" w:rsidP="005C2B83">
            <w:pPr>
              <w:pStyle w:val="TableParagraph"/>
              <w:spacing w:before="233" w:line="240" w:lineRule="auto"/>
              <w:ind w:left="165" w:right="99"/>
              <w:jc w:val="center"/>
              <w:rPr>
                <w:sz w:val="24"/>
              </w:rPr>
            </w:pPr>
            <w:r>
              <w:rPr>
                <w:sz w:val="24"/>
              </w:rPr>
              <w:t xml:space="preserve">1-3 </w:t>
            </w:r>
            <w:proofErr w:type="spellStart"/>
            <w:r>
              <w:rPr>
                <w:sz w:val="24"/>
              </w:rPr>
              <w:t>Yıl</w:t>
            </w:r>
            <w:proofErr w:type="spellEnd"/>
          </w:p>
        </w:tc>
        <w:tc>
          <w:tcPr>
            <w:tcW w:w="916" w:type="dxa"/>
          </w:tcPr>
          <w:p w14:paraId="755F2027" w14:textId="77777777" w:rsidR="008144DD" w:rsidRDefault="008144DD" w:rsidP="005C2B83">
            <w:pPr>
              <w:pStyle w:val="TableParagraph"/>
              <w:spacing w:before="233" w:line="240" w:lineRule="auto"/>
              <w:ind w:left="120" w:right="54"/>
              <w:jc w:val="center"/>
              <w:rPr>
                <w:sz w:val="24"/>
              </w:rPr>
            </w:pPr>
            <w:r>
              <w:rPr>
                <w:sz w:val="24"/>
              </w:rPr>
              <w:t xml:space="preserve">4-5 </w:t>
            </w:r>
            <w:proofErr w:type="spellStart"/>
            <w:r>
              <w:rPr>
                <w:sz w:val="24"/>
              </w:rPr>
              <w:t>Yıl</w:t>
            </w:r>
            <w:proofErr w:type="spellEnd"/>
          </w:p>
        </w:tc>
        <w:tc>
          <w:tcPr>
            <w:tcW w:w="1352" w:type="dxa"/>
            <w:tcBorders>
              <w:right w:val="single" w:sz="8" w:space="0" w:color="000000"/>
            </w:tcBorders>
          </w:tcPr>
          <w:p w14:paraId="5D616FFA" w14:textId="77777777" w:rsidR="008144DD" w:rsidRDefault="008144DD" w:rsidP="005C2B83">
            <w:pPr>
              <w:pStyle w:val="TableParagraph"/>
              <w:spacing w:before="233" w:line="240" w:lineRule="auto"/>
              <w:ind w:left="270" w:right="217"/>
              <w:jc w:val="center"/>
              <w:rPr>
                <w:sz w:val="24"/>
              </w:rPr>
            </w:pPr>
            <w:r>
              <w:rPr>
                <w:sz w:val="24"/>
              </w:rPr>
              <w:t xml:space="preserve">6-10 </w:t>
            </w:r>
            <w:proofErr w:type="spellStart"/>
            <w:r>
              <w:rPr>
                <w:sz w:val="24"/>
              </w:rPr>
              <w:t>Yıl</w:t>
            </w:r>
            <w:proofErr w:type="spellEnd"/>
          </w:p>
        </w:tc>
        <w:tc>
          <w:tcPr>
            <w:tcW w:w="1337" w:type="dxa"/>
            <w:tcBorders>
              <w:left w:val="single" w:sz="8" w:space="0" w:color="000000"/>
            </w:tcBorders>
          </w:tcPr>
          <w:p w14:paraId="7E11B4BD" w14:textId="77777777" w:rsidR="008144DD" w:rsidRDefault="008144DD" w:rsidP="005C2B83">
            <w:pPr>
              <w:pStyle w:val="TableParagraph"/>
              <w:spacing w:before="233" w:line="240" w:lineRule="auto"/>
              <w:ind w:left="270" w:right="207"/>
              <w:jc w:val="center"/>
              <w:rPr>
                <w:sz w:val="24"/>
              </w:rPr>
            </w:pPr>
            <w:r>
              <w:rPr>
                <w:sz w:val="24"/>
              </w:rPr>
              <w:t xml:space="preserve">&gt; 10 </w:t>
            </w:r>
            <w:proofErr w:type="spellStart"/>
            <w:r>
              <w:rPr>
                <w:sz w:val="24"/>
              </w:rPr>
              <w:t>Yıl</w:t>
            </w:r>
            <w:proofErr w:type="spellEnd"/>
          </w:p>
        </w:tc>
      </w:tr>
    </w:tbl>
    <w:p w14:paraId="764F20C9" w14:textId="77777777" w:rsidR="008144DD" w:rsidRDefault="008144DD" w:rsidP="008144DD">
      <w:pPr>
        <w:jc w:val="center"/>
        <w:rPr>
          <w:sz w:val="24"/>
        </w:rPr>
        <w:sectPr w:rsidR="008144DD" w:rsidSect="008144DD">
          <w:pgSz w:w="11910" w:h="16850"/>
          <w:pgMar w:top="1320" w:right="1160" w:bottom="280" w:left="1160" w:header="708" w:footer="708" w:gutter="0"/>
          <w:cols w:space="708"/>
        </w:sectPr>
      </w:pPr>
    </w:p>
    <w:tbl>
      <w:tblPr>
        <w:tblStyle w:val="TableNormal"/>
        <w:tblpPr w:leftFromText="141" w:rightFromText="141" w:vertAnchor="text" w:horzAnchor="margin" w:tblpY="-876"/>
        <w:tblW w:w="9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6"/>
        <w:gridCol w:w="2553"/>
        <w:gridCol w:w="361"/>
        <w:gridCol w:w="1067"/>
        <w:gridCol w:w="496"/>
        <w:gridCol w:w="1412"/>
      </w:tblGrid>
      <w:tr w:rsidR="00AD4348" w14:paraId="0B008EBC" w14:textId="77777777" w:rsidTr="00AD4348">
        <w:trPr>
          <w:trHeight w:val="6373"/>
        </w:trPr>
        <w:tc>
          <w:tcPr>
            <w:tcW w:w="9625" w:type="dxa"/>
            <w:gridSpan w:val="6"/>
          </w:tcPr>
          <w:p w14:paraId="54A9A3DF" w14:textId="77777777" w:rsidR="00AD4348" w:rsidRDefault="00AD4348" w:rsidP="00AD4348">
            <w:pPr>
              <w:pStyle w:val="TableParagraph"/>
              <w:spacing w:line="262" w:lineRule="exact"/>
              <w:rPr>
                <w:sz w:val="24"/>
              </w:rPr>
            </w:pPr>
            <w:r>
              <w:rPr>
                <w:sz w:val="24"/>
              </w:rPr>
              <w:lastRenderedPageBreak/>
              <w:t>(</w:t>
            </w:r>
            <w:r>
              <w:rPr>
                <w:b/>
                <w:sz w:val="24"/>
              </w:rPr>
              <w:t>*</w:t>
            </w:r>
            <w:r>
              <w:rPr>
                <w:sz w:val="24"/>
              </w:rPr>
              <w:t xml:space="preserve">) </w:t>
            </w:r>
            <w:proofErr w:type="spellStart"/>
            <w:r>
              <w:rPr>
                <w:sz w:val="24"/>
              </w:rPr>
              <w:t>Değerlendirme</w:t>
            </w:r>
            <w:proofErr w:type="spellEnd"/>
            <w:r>
              <w:rPr>
                <w:sz w:val="24"/>
              </w:rPr>
              <w:t>: (</w:t>
            </w:r>
            <w:proofErr w:type="spellStart"/>
            <w:r>
              <w:rPr>
                <w:sz w:val="24"/>
              </w:rPr>
              <w:t>Ek</w:t>
            </w:r>
            <w:proofErr w:type="spellEnd"/>
            <w:r>
              <w:rPr>
                <w:sz w:val="24"/>
              </w:rPr>
              <w:t xml:space="preserve"> </w:t>
            </w:r>
            <w:proofErr w:type="spellStart"/>
            <w:r>
              <w:rPr>
                <w:sz w:val="24"/>
              </w:rPr>
              <w:t>sayfa</w:t>
            </w:r>
            <w:proofErr w:type="spellEnd"/>
            <w:r>
              <w:rPr>
                <w:sz w:val="24"/>
              </w:rPr>
              <w:t xml:space="preserve"> </w:t>
            </w:r>
            <w:proofErr w:type="spellStart"/>
            <w:r>
              <w:rPr>
                <w:sz w:val="24"/>
              </w:rPr>
              <w:t>kullanılabilir</w:t>
            </w:r>
            <w:proofErr w:type="spellEnd"/>
            <w:r>
              <w:rPr>
                <w:sz w:val="24"/>
              </w:rPr>
              <w:t>)</w:t>
            </w:r>
          </w:p>
        </w:tc>
      </w:tr>
      <w:tr w:rsidR="00AD4348" w14:paraId="2C2222AA" w14:textId="77777777" w:rsidTr="00AD4348">
        <w:trPr>
          <w:trHeight w:val="540"/>
        </w:trPr>
        <w:tc>
          <w:tcPr>
            <w:tcW w:w="3736" w:type="dxa"/>
          </w:tcPr>
          <w:p w14:paraId="2F708B47" w14:textId="77777777" w:rsidR="00AD4348" w:rsidRDefault="00AD4348" w:rsidP="00AD4348">
            <w:pPr>
              <w:pStyle w:val="TableParagraph"/>
              <w:rPr>
                <w:sz w:val="24"/>
              </w:rPr>
            </w:pPr>
            <w:proofErr w:type="spellStart"/>
            <w:r>
              <w:rPr>
                <w:w w:val="115"/>
                <w:sz w:val="24"/>
              </w:rPr>
              <w:t>Yayınlanabilir</w:t>
            </w:r>
            <w:proofErr w:type="spellEnd"/>
          </w:p>
        </w:tc>
        <w:tc>
          <w:tcPr>
            <w:tcW w:w="3981" w:type="dxa"/>
            <w:gridSpan w:val="3"/>
          </w:tcPr>
          <w:p w14:paraId="0B9BF97D" w14:textId="77777777" w:rsidR="00AD4348" w:rsidRDefault="00AD4348" w:rsidP="00AD4348">
            <w:pPr>
              <w:pStyle w:val="TableParagraph"/>
              <w:ind w:left="97"/>
              <w:rPr>
                <w:sz w:val="24"/>
              </w:rPr>
            </w:pPr>
            <w:proofErr w:type="spellStart"/>
            <w:r>
              <w:rPr>
                <w:w w:val="110"/>
                <w:sz w:val="24"/>
              </w:rPr>
              <w:t>Düzeltilerek</w:t>
            </w:r>
            <w:proofErr w:type="spellEnd"/>
            <w:r>
              <w:rPr>
                <w:w w:val="110"/>
                <w:sz w:val="24"/>
              </w:rPr>
              <w:t xml:space="preserve"> </w:t>
            </w:r>
            <w:proofErr w:type="spellStart"/>
            <w:r>
              <w:rPr>
                <w:w w:val="110"/>
                <w:sz w:val="24"/>
              </w:rPr>
              <w:t>yayınlanabilir</w:t>
            </w:r>
            <w:proofErr w:type="spellEnd"/>
          </w:p>
        </w:tc>
        <w:tc>
          <w:tcPr>
            <w:tcW w:w="1908" w:type="dxa"/>
            <w:gridSpan w:val="2"/>
          </w:tcPr>
          <w:p w14:paraId="79BEE9F4" w14:textId="77777777" w:rsidR="00AD4348" w:rsidRDefault="00AD4348" w:rsidP="00AD4348">
            <w:pPr>
              <w:pStyle w:val="TableParagraph"/>
              <w:ind w:left="80"/>
              <w:rPr>
                <w:sz w:val="24"/>
              </w:rPr>
            </w:pPr>
            <w:proofErr w:type="spellStart"/>
            <w:r>
              <w:rPr>
                <w:w w:val="115"/>
                <w:sz w:val="24"/>
              </w:rPr>
              <w:t>Yayınlanamaz</w:t>
            </w:r>
            <w:proofErr w:type="spellEnd"/>
          </w:p>
        </w:tc>
      </w:tr>
      <w:tr w:rsidR="00AD4348" w14:paraId="35611DC8" w14:textId="77777777" w:rsidTr="00AD4348">
        <w:trPr>
          <w:trHeight w:val="525"/>
        </w:trPr>
        <w:tc>
          <w:tcPr>
            <w:tcW w:w="6650" w:type="dxa"/>
            <w:gridSpan w:val="3"/>
          </w:tcPr>
          <w:p w14:paraId="34989253" w14:textId="77777777" w:rsidR="00AD4348" w:rsidRDefault="00AD4348" w:rsidP="00AD4348">
            <w:pPr>
              <w:pStyle w:val="TableParagraph"/>
              <w:spacing w:line="247" w:lineRule="exact"/>
              <w:rPr>
                <w:sz w:val="24"/>
              </w:rPr>
            </w:pPr>
            <w:proofErr w:type="spellStart"/>
            <w:r>
              <w:rPr>
                <w:sz w:val="24"/>
              </w:rPr>
              <w:t>Düzeltmeler</w:t>
            </w:r>
            <w:proofErr w:type="spellEnd"/>
            <w:r>
              <w:rPr>
                <w:sz w:val="24"/>
              </w:rPr>
              <w:t xml:space="preserve"> </w:t>
            </w:r>
            <w:proofErr w:type="spellStart"/>
            <w:r>
              <w:rPr>
                <w:sz w:val="24"/>
              </w:rPr>
              <w:t>yapıldıktan</w:t>
            </w:r>
            <w:proofErr w:type="spellEnd"/>
            <w:r>
              <w:rPr>
                <w:sz w:val="24"/>
              </w:rPr>
              <w:t xml:space="preserve"> </w:t>
            </w:r>
            <w:proofErr w:type="spellStart"/>
            <w:r>
              <w:rPr>
                <w:sz w:val="24"/>
              </w:rPr>
              <w:t>sonra</w:t>
            </w:r>
            <w:proofErr w:type="spellEnd"/>
            <w:r>
              <w:rPr>
                <w:sz w:val="24"/>
              </w:rPr>
              <w:t xml:space="preserve"> </w:t>
            </w:r>
            <w:proofErr w:type="spellStart"/>
            <w:r>
              <w:rPr>
                <w:sz w:val="24"/>
              </w:rPr>
              <w:t>incelenmesi</w:t>
            </w:r>
            <w:proofErr w:type="spellEnd"/>
            <w:r>
              <w:rPr>
                <w:sz w:val="24"/>
              </w:rPr>
              <w:t xml:space="preserve"> / </w:t>
            </w:r>
            <w:proofErr w:type="spellStart"/>
            <w:r>
              <w:rPr>
                <w:sz w:val="24"/>
              </w:rPr>
              <w:t>değerlendirilmesi</w:t>
            </w:r>
            <w:proofErr w:type="spellEnd"/>
          </w:p>
        </w:tc>
        <w:tc>
          <w:tcPr>
            <w:tcW w:w="1563" w:type="dxa"/>
            <w:gridSpan w:val="2"/>
          </w:tcPr>
          <w:p w14:paraId="5C324754" w14:textId="77777777" w:rsidR="00AD4348" w:rsidRDefault="00AD4348" w:rsidP="00AD4348">
            <w:pPr>
              <w:pStyle w:val="TableParagraph"/>
              <w:spacing w:line="278" w:lineRule="exact"/>
              <w:ind w:left="81"/>
              <w:rPr>
                <w:sz w:val="24"/>
              </w:rPr>
            </w:pPr>
            <w:proofErr w:type="spellStart"/>
            <w:r>
              <w:rPr>
                <w:w w:val="115"/>
                <w:sz w:val="24"/>
              </w:rPr>
              <w:t>Gerekir</w:t>
            </w:r>
            <w:proofErr w:type="spellEnd"/>
          </w:p>
        </w:tc>
        <w:tc>
          <w:tcPr>
            <w:tcW w:w="1412" w:type="dxa"/>
          </w:tcPr>
          <w:p w14:paraId="0FE73ECE" w14:textId="77777777" w:rsidR="00AD4348" w:rsidRDefault="00AD4348" w:rsidP="00AD4348">
            <w:pPr>
              <w:pStyle w:val="TableParagraph"/>
              <w:spacing w:line="278" w:lineRule="exact"/>
              <w:ind w:left="80"/>
              <w:rPr>
                <w:sz w:val="24"/>
              </w:rPr>
            </w:pPr>
            <w:proofErr w:type="spellStart"/>
            <w:r>
              <w:rPr>
                <w:spacing w:val="-6"/>
                <w:w w:val="115"/>
                <w:sz w:val="24"/>
              </w:rPr>
              <w:t>Gerekmez</w:t>
            </w:r>
            <w:proofErr w:type="spellEnd"/>
          </w:p>
        </w:tc>
      </w:tr>
      <w:tr w:rsidR="00AD4348" w14:paraId="11A34B3E" w14:textId="77777777" w:rsidTr="00AD4348">
        <w:trPr>
          <w:trHeight w:val="510"/>
        </w:trPr>
        <w:tc>
          <w:tcPr>
            <w:tcW w:w="9625" w:type="dxa"/>
            <w:gridSpan w:val="6"/>
          </w:tcPr>
          <w:p w14:paraId="69C05D4B" w14:textId="77777777" w:rsidR="00AD4348" w:rsidRDefault="00AD4348" w:rsidP="00AD4348">
            <w:pPr>
              <w:pStyle w:val="TableParagraph"/>
              <w:spacing w:line="262" w:lineRule="exact"/>
              <w:rPr>
                <w:sz w:val="24"/>
              </w:rPr>
            </w:pPr>
            <w:proofErr w:type="spellStart"/>
            <w:r>
              <w:rPr>
                <w:sz w:val="24"/>
              </w:rPr>
              <w:t>Değerlendirmeyi</w:t>
            </w:r>
            <w:proofErr w:type="spellEnd"/>
            <w:r>
              <w:rPr>
                <w:sz w:val="24"/>
              </w:rPr>
              <w:t xml:space="preserve"> </w:t>
            </w:r>
            <w:proofErr w:type="spellStart"/>
            <w:r>
              <w:rPr>
                <w:sz w:val="24"/>
              </w:rPr>
              <w:t>Yapan</w:t>
            </w:r>
            <w:proofErr w:type="spellEnd"/>
            <w:r>
              <w:rPr>
                <w:sz w:val="24"/>
              </w:rPr>
              <w:t xml:space="preserve"> </w:t>
            </w:r>
            <w:proofErr w:type="spellStart"/>
            <w:r>
              <w:rPr>
                <w:sz w:val="24"/>
              </w:rPr>
              <w:t>Öğretim</w:t>
            </w:r>
            <w:proofErr w:type="spellEnd"/>
            <w:r>
              <w:rPr>
                <w:sz w:val="24"/>
              </w:rPr>
              <w:t xml:space="preserve"> </w:t>
            </w:r>
            <w:proofErr w:type="spellStart"/>
            <w:r>
              <w:rPr>
                <w:sz w:val="24"/>
              </w:rPr>
              <w:t>Üyesinin</w:t>
            </w:r>
            <w:proofErr w:type="spellEnd"/>
            <w:r>
              <w:rPr>
                <w:sz w:val="24"/>
              </w:rPr>
              <w:t xml:space="preserve"> </w:t>
            </w:r>
            <w:proofErr w:type="spellStart"/>
            <w:r>
              <w:rPr>
                <w:sz w:val="24"/>
              </w:rPr>
              <w:t>Unvanı</w:t>
            </w:r>
            <w:proofErr w:type="spellEnd"/>
            <w:r>
              <w:rPr>
                <w:sz w:val="24"/>
              </w:rPr>
              <w:t xml:space="preserve">, </w:t>
            </w:r>
            <w:proofErr w:type="spellStart"/>
            <w:r>
              <w:rPr>
                <w:sz w:val="24"/>
              </w:rPr>
              <w:t>Adı</w:t>
            </w:r>
            <w:proofErr w:type="spellEnd"/>
            <w:r>
              <w:rPr>
                <w:sz w:val="24"/>
              </w:rPr>
              <w:t xml:space="preserve"> </w:t>
            </w:r>
            <w:proofErr w:type="spellStart"/>
            <w:r>
              <w:rPr>
                <w:sz w:val="24"/>
              </w:rPr>
              <w:t>ve</w:t>
            </w:r>
            <w:proofErr w:type="spellEnd"/>
            <w:r>
              <w:rPr>
                <w:sz w:val="24"/>
              </w:rPr>
              <w:t xml:space="preserve"> </w:t>
            </w:r>
            <w:proofErr w:type="spellStart"/>
            <w:r>
              <w:rPr>
                <w:sz w:val="24"/>
              </w:rPr>
              <w:t>Soyadı</w:t>
            </w:r>
            <w:proofErr w:type="spellEnd"/>
            <w:r>
              <w:rPr>
                <w:sz w:val="24"/>
              </w:rPr>
              <w:t>:</w:t>
            </w:r>
          </w:p>
          <w:p w14:paraId="13C7E5B5" w14:textId="77777777" w:rsidR="00AD4348" w:rsidRDefault="00AD4348" w:rsidP="00AD4348">
            <w:pPr>
              <w:pStyle w:val="TableParagraph"/>
              <w:spacing w:line="262" w:lineRule="exact"/>
              <w:rPr>
                <w:sz w:val="24"/>
              </w:rPr>
            </w:pPr>
          </w:p>
          <w:p w14:paraId="76C413F6" w14:textId="77777777" w:rsidR="00AD4348" w:rsidRDefault="00AD4348" w:rsidP="00AD4348">
            <w:pPr>
              <w:pStyle w:val="TableParagraph"/>
              <w:spacing w:line="262" w:lineRule="exact"/>
              <w:rPr>
                <w:sz w:val="24"/>
              </w:rPr>
            </w:pPr>
          </w:p>
          <w:p w14:paraId="5B3EC1F2" w14:textId="77777777" w:rsidR="00AD4348" w:rsidRDefault="00AD4348" w:rsidP="00AD4348">
            <w:pPr>
              <w:pStyle w:val="TableParagraph"/>
              <w:spacing w:line="262" w:lineRule="exact"/>
              <w:rPr>
                <w:sz w:val="24"/>
              </w:rPr>
            </w:pPr>
          </w:p>
        </w:tc>
      </w:tr>
      <w:tr w:rsidR="00AD4348" w14:paraId="02EC15FB" w14:textId="77777777" w:rsidTr="00AD4348">
        <w:trPr>
          <w:trHeight w:val="507"/>
        </w:trPr>
        <w:tc>
          <w:tcPr>
            <w:tcW w:w="6289" w:type="dxa"/>
            <w:gridSpan w:val="2"/>
          </w:tcPr>
          <w:p w14:paraId="408A3355" w14:textId="77777777" w:rsidR="00AD4348" w:rsidRDefault="00AD4348" w:rsidP="00AD4348">
            <w:pPr>
              <w:pStyle w:val="TableParagraph"/>
              <w:spacing w:line="262" w:lineRule="exact"/>
              <w:rPr>
                <w:sz w:val="24"/>
              </w:rPr>
            </w:pPr>
            <w:proofErr w:type="spellStart"/>
            <w:r>
              <w:rPr>
                <w:sz w:val="24"/>
              </w:rPr>
              <w:t>Üniversite</w:t>
            </w:r>
            <w:proofErr w:type="spellEnd"/>
            <w:r>
              <w:rPr>
                <w:sz w:val="24"/>
              </w:rPr>
              <w:t>:</w:t>
            </w:r>
          </w:p>
        </w:tc>
        <w:tc>
          <w:tcPr>
            <w:tcW w:w="3336" w:type="dxa"/>
            <w:gridSpan w:val="4"/>
          </w:tcPr>
          <w:p w14:paraId="10E02B5C" w14:textId="77777777" w:rsidR="00AD4348" w:rsidRDefault="00AD4348" w:rsidP="00AD4348">
            <w:pPr>
              <w:pStyle w:val="TableParagraph"/>
              <w:spacing w:line="262" w:lineRule="exact"/>
              <w:ind w:left="157"/>
              <w:rPr>
                <w:sz w:val="24"/>
              </w:rPr>
            </w:pPr>
            <w:proofErr w:type="spellStart"/>
            <w:r>
              <w:rPr>
                <w:sz w:val="24"/>
              </w:rPr>
              <w:t>Tarih</w:t>
            </w:r>
            <w:proofErr w:type="spellEnd"/>
            <w:r>
              <w:rPr>
                <w:sz w:val="24"/>
              </w:rPr>
              <w:t>:</w:t>
            </w:r>
          </w:p>
        </w:tc>
      </w:tr>
      <w:tr w:rsidR="00AD4348" w14:paraId="1C9ACE14" w14:textId="77777777" w:rsidTr="00AD4348">
        <w:trPr>
          <w:trHeight w:val="507"/>
        </w:trPr>
        <w:tc>
          <w:tcPr>
            <w:tcW w:w="6289" w:type="dxa"/>
            <w:gridSpan w:val="2"/>
          </w:tcPr>
          <w:p w14:paraId="36140272" w14:textId="77777777" w:rsidR="00AD4348" w:rsidRDefault="00AD4348" w:rsidP="00AD4348">
            <w:pPr>
              <w:pStyle w:val="TableParagraph"/>
              <w:spacing w:line="262" w:lineRule="exact"/>
              <w:rPr>
                <w:sz w:val="24"/>
              </w:rPr>
            </w:pPr>
            <w:proofErr w:type="spellStart"/>
            <w:r>
              <w:rPr>
                <w:sz w:val="24"/>
              </w:rPr>
              <w:t>Fakülte</w:t>
            </w:r>
            <w:proofErr w:type="spellEnd"/>
            <w:r>
              <w:rPr>
                <w:sz w:val="24"/>
              </w:rPr>
              <w:t>/</w:t>
            </w:r>
            <w:proofErr w:type="spellStart"/>
            <w:r>
              <w:rPr>
                <w:sz w:val="24"/>
              </w:rPr>
              <w:t>Enstitü</w:t>
            </w:r>
            <w:proofErr w:type="spellEnd"/>
            <w:r>
              <w:rPr>
                <w:sz w:val="24"/>
              </w:rPr>
              <w:t>/</w:t>
            </w:r>
            <w:proofErr w:type="spellStart"/>
            <w:r>
              <w:rPr>
                <w:sz w:val="24"/>
              </w:rPr>
              <w:t>Yüksekokul</w:t>
            </w:r>
            <w:proofErr w:type="spellEnd"/>
            <w:r>
              <w:rPr>
                <w:sz w:val="24"/>
              </w:rPr>
              <w:t>:</w:t>
            </w:r>
          </w:p>
        </w:tc>
        <w:tc>
          <w:tcPr>
            <w:tcW w:w="3336" w:type="dxa"/>
            <w:gridSpan w:val="4"/>
          </w:tcPr>
          <w:p w14:paraId="38AE951A" w14:textId="77777777" w:rsidR="00AD4348" w:rsidRDefault="00AD4348" w:rsidP="00AD4348">
            <w:pPr>
              <w:pStyle w:val="TableParagraph"/>
              <w:spacing w:line="262" w:lineRule="exact"/>
              <w:ind w:left="157"/>
              <w:rPr>
                <w:sz w:val="24"/>
              </w:rPr>
            </w:pPr>
            <w:proofErr w:type="spellStart"/>
            <w:r>
              <w:rPr>
                <w:sz w:val="24"/>
              </w:rPr>
              <w:t>İmza</w:t>
            </w:r>
            <w:proofErr w:type="spellEnd"/>
          </w:p>
        </w:tc>
      </w:tr>
      <w:tr w:rsidR="00AD4348" w14:paraId="39A507C3" w14:textId="77777777" w:rsidTr="00AD4348">
        <w:trPr>
          <w:trHeight w:val="507"/>
        </w:trPr>
        <w:tc>
          <w:tcPr>
            <w:tcW w:w="9625" w:type="dxa"/>
            <w:gridSpan w:val="6"/>
          </w:tcPr>
          <w:p w14:paraId="79E0A19D" w14:textId="77777777" w:rsidR="00AD4348" w:rsidRPr="00EC0CB1" w:rsidRDefault="00AD4348" w:rsidP="00AD4348">
            <w:pPr>
              <w:pStyle w:val="TableParagraph"/>
              <w:spacing w:line="262" w:lineRule="exact"/>
              <w:ind w:left="157"/>
              <w:rPr>
                <w:b/>
                <w:sz w:val="24"/>
              </w:rPr>
            </w:pPr>
            <w:proofErr w:type="spellStart"/>
            <w:r w:rsidRPr="00EC0CB1">
              <w:rPr>
                <w:b/>
                <w:sz w:val="24"/>
              </w:rPr>
              <w:t>Açıklamalar</w:t>
            </w:r>
            <w:proofErr w:type="spellEnd"/>
            <w:r w:rsidRPr="00EC0CB1">
              <w:rPr>
                <w:b/>
                <w:sz w:val="24"/>
              </w:rPr>
              <w:t xml:space="preserve"> </w:t>
            </w:r>
            <w:proofErr w:type="spellStart"/>
            <w:r w:rsidRPr="00EC0CB1">
              <w:rPr>
                <w:b/>
                <w:sz w:val="24"/>
              </w:rPr>
              <w:t>ve</w:t>
            </w:r>
            <w:proofErr w:type="spellEnd"/>
            <w:r w:rsidRPr="00EC0CB1">
              <w:rPr>
                <w:b/>
                <w:sz w:val="24"/>
              </w:rPr>
              <w:t xml:space="preserve"> </w:t>
            </w:r>
            <w:proofErr w:type="spellStart"/>
            <w:r w:rsidRPr="00EC0CB1">
              <w:rPr>
                <w:b/>
                <w:sz w:val="24"/>
              </w:rPr>
              <w:t>öneriler</w:t>
            </w:r>
            <w:proofErr w:type="spellEnd"/>
            <w:r w:rsidRPr="00EC0CB1">
              <w:rPr>
                <w:b/>
                <w:sz w:val="24"/>
              </w:rPr>
              <w:t xml:space="preserve"> (</w:t>
            </w:r>
            <w:proofErr w:type="spellStart"/>
            <w:r w:rsidRPr="00EC0CB1">
              <w:rPr>
                <w:b/>
                <w:sz w:val="24"/>
              </w:rPr>
              <w:t>Ek</w:t>
            </w:r>
            <w:proofErr w:type="spellEnd"/>
            <w:r w:rsidRPr="00EC0CB1">
              <w:rPr>
                <w:b/>
                <w:sz w:val="24"/>
              </w:rPr>
              <w:t xml:space="preserve"> </w:t>
            </w:r>
            <w:proofErr w:type="spellStart"/>
            <w:r w:rsidRPr="00EC0CB1">
              <w:rPr>
                <w:b/>
                <w:sz w:val="24"/>
              </w:rPr>
              <w:t>sayfa</w:t>
            </w:r>
            <w:proofErr w:type="spellEnd"/>
            <w:r w:rsidRPr="00EC0CB1">
              <w:rPr>
                <w:b/>
                <w:sz w:val="24"/>
              </w:rPr>
              <w:t xml:space="preserve"> </w:t>
            </w:r>
            <w:proofErr w:type="spellStart"/>
            <w:r w:rsidRPr="00EC0CB1">
              <w:rPr>
                <w:b/>
                <w:sz w:val="24"/>
              </w:rPr>
              <w:t>kullanılabilir</w:t>
            </w:r>
            <w:proofErr w:type="spellEnd"/>
            <w:r w:rsidRPr="00EC0CB1">
              <w:rPr>
                <w:b/>
                <w:sz w:val="24"/>
              </w:rPr>
              <w:t>.)</w:t>
            </w:r>
          </w:p>
        </w:tc>
      </w:tr>
      <w:tr w:rsidR="00AD4348" w14:paraId="05FC1A60" w14:textId="77777777" w:rsidTr="00AD4348">
        <w:trPr>
          <w:trHeight w:val="3767"/>
        </w:trPr>
        <w:tc>
          <w:tcPr>
            <w:tcW w:w="9625" w:type="dxa"/>
            <w:gridSpan w:val="6"/>
            <w:tcBorders>
              <w:bottom w:val="single" w:sz="8" w:space="0" w:color="000000"/>
            </w:tcBorders>
          </w:tcPr>
          <w:p w14:paraId="0B2783E8" w14:textId="77777777" w:rsidR="00AD4348" w:rsidRDefault="00AD4348" w:rsidP="00AD4348">
            <w:pPr>
              <w:pStyle w:val="TableParagraph"/>
              <w:spacing w:line="262" w:lineRule="exact"/>
              <w:ind w:left="157"/>
              <w:rPr>
                <w:sz w:val="24"/>
              </w:rPr>
            </w:pPr>
          </w:p>
        </w:tc>
      </w:tr>
    </w:tbl>
    <w:p w14:paraId="338C861B" w14:textId="77777777" w:rsidR="009063E1" w:rsidRDefault="009063E1" w:rsidP="009046BF">
      <w:pPr>
        <w:ind w:left="360"/>
        <w:jc w:val="both"/>
        <w:rPr>
          <w:rFonts w:ascii="Times New Roman" w:hAnsi="Times New Roman" w:cs="Times New Roman"/>
          <w:b/>
          <w:sz w:val="24"/>
          <w:szCs w:val="24"/>
        </w:rPr>
        <w:sectPr w:rsidR="009063E1">
          <w:pgSz w:w="11906" w:h="16838"/>
          <w:pgMar w:top="1417" w:right="1417" w:bottom="1417" w:left="1417" w:header="708" w:footer="708" w:gutter="0"/>
          <w:cols w:space="708"/>
          <w:docGrid w:linePitch="360"/>
        </w:sectPr>
      </w:pPr>
    </w:p>
    <w:p w14:paraId="31017A40" w14:textId="77777777" w:rsidR="009046BF" w:rsidRPr="00EB28A6" w:rsidRDefault="009046BF" w:rsidP="009063E1">
      <w:pPr>
        <w:spacing w:before="60" w:after="60"/>
        <w:jc w:val="both"/>
        <w:rPr>
          <w:rFonts w:ascii="Times New Roman" w:hAnsi="Times New Roman" w:cs="Times New Roman"/>
          <w:b/>
          <w:sz w:val="24"/>
          <w:szCs w:val="24"/>
        </w:rPr>
      </w:pPr>
      <w:r w:rsidRPr="00EB28A6">
        <w:rPr>
          <w:rFonts w:ascii="Times New Roman" w:hAnsi="Times New Roman" w:cs="Times New Roman"/>
          <w:b/>
          <w:sz w:val="24"/>
          <w:szCs w:val="24"/>
        </w:rPr>
        <w:lastRenderedPageBreak/>
        <w:t>EK 3: KAHRAMANMARAŞ İSTİKLAL ÜNİVERSİTESİ YAYIN SÖZLEŞME FORMU</w:t>
      </w:r>
    </w:p>
    <w:tbl>
      <w:tblPr>
        <w:tblStyle w:val="TabloKlavuzu"/>
        <w:tblW w:w="0" w:type="auto"/>
        <w:tblInd w:w="-5" w:type="dxa"/>
        <w:tblLook w:val="04A0" w:firstRow="1" w:lastRow="0" w:firstColumn="1" w:lastColumn="0" w:noHBand="0" w:noVBand="1"/>
      </w:tblPr>
      <w:tblGrid>
        <w:gridCol w:w="4716"/>
        <w:gridCol w:w="4351"/>
      </w:tblGrid>
      <w:tr w:rsidR="00192ED6" w14:paraId="55C87121" w14:textId="77777777" w:rsidTr="009063E1">
        <w:tc>
          <w:tcPr>
            <w:tcW w:w="4716" w:type="dxa"/>
          </w:tcPr>
          <w:p w14:paraId="20BBA4D2"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Adı-Soyadı:</w:t>
            </w:r>
          </w:p>
          <w:p w14:paraId="59AECF46" w14:textId="77777777" w:rsidR="00192ED6" w:rsidRDefault="00192ED6" w:rsidP="009063E1">
            <w:pPr>
              <w:spacing w:before="60" w:after="60"/>
              <w:jc w:val="both"/>
              <w:rPr>
                <w:rFonts w:ascii="Times New Roman" w:hAnsi="Times New Roman" w:cs="Times New Roman"/>
                <w:sz w:val="24"/>
                <w:szCs w:val="24"/>
              </w:rPr>
            </w:pPr>
            <w:r w:rsidRPr="00192ED6">
              <w:rPr>
                <w:rFonts w:ascii="Times New Roman" w:hAnsi="Times New Roman" w:cs="Times New Roman"/>
                <w:b/>
                <w:sz w:val="24"/>
                <w:szCs w:val="24"/>
              </w:rPr>
              <w:t>T.C. No:</w:t>
            </w:r>
          </w:p>
        </w:tc>
        <w:tc>
          <w:tcPr>
            <w:tcW w:w="4351" w:type="dxa"/>
          </w:tcPr>
          <w:p w14:paraId="2252991B"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Görevi:</w:t>
            </w:r>
          </w:p>
        </w:tc>
      </w:tr>
      <w:tr w:rsidR="00192ED6" w14:paraId="1A203792" w14:textId="77777777" w:rsidTr="009063E1">
        <w:tc>
          <w:tcPr>
            <w:tcW w:w="4716" w:type="dxa"/>
          </w:tcPr>
          <w:p w14:paraId="05A8F468"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Doğum Yeri:</w:t>
            </w:r>
          </w:p>
          <w:p w14:paraId="3DB4DF19" w14:textId="77777777" w:rsidR="00192ED6" w:rsidRDefault="00192ED6" w:rsidP="009063E1">
            <w:pPr>
              <w:spacing w:before="60" w:after="60"/>
              <w:jc w:val="both"/>
              <w:rPr>
                <w:rFonts w:ascii="Times New Roman" w:hAnsi="Times New Roman" w:cs="Times New Roman"/>
                <w:sz w:val="24"/>
                <w:szCs w:val="24"/>
              </w:rPr>
            </w:pPr>
          </w:p>
          <w:p w14:paraId="5EDF8717" w14:textId="77777777" w:rsidR="00192ED6" w:rsidRDefault="00192ED6" w:rsidP="009063E1">
            <w:pPr>
              <w:spacing w:before="60" w:after="60"/>
              <w:jc w:val="both"/>
              <w:rPr>
                <w:rFonts w:ascii="Times New Roman" w:hAnsi="Times New Roman" w:cs="Times New Roman"/>
                <w:sz w:val="24"/>
                <w:szCs w:val="24"/>
              </w:rPr>
            </w:pPr>
          </w:p>
        </w:tc>
        <w:tc>
          <w:tcPr>
            <w:tcW w:w="4351" w:type="dxa"/>
          </w:tcPr>
          <w:p w14:paraId="404E625C"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Ana Adı:</w:t>
            </w:r>
          </w:p>
        </w:tc>
      </w:tr>
      <w:tr w:rsidR="00192ED6" w14:paraId="62600324" w14:textId="77777777" w:rsidTr="009063E1">
        <w:tc>
          <w:tcPr>
            <w:tcW w:w="4716" w:type="dxa"/>
          </w:tcPr>
          <w:p w14:paraId="61008ED7"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Doğum Yılı:</w:t>
            </w:r>
          </w:p>
          <w:p w14:paraId="6D74ADC9" w14:textId="77777777" w:rsidR="00192ED6" w:rsidRDefault="00192ED6" w:rsidP="009063E1">
            <w:pPr>
              <w:spacing w:before="60" w:after="60"/>
              <w:jc w:val="both"/>
              <w:rPr>
                <w:rFonts w:ascii="Times New Roman" w:hAnsi="Times New Roman" w:cs="Times New Roman"/>
                <w:sz w:val="24"/>
                <w:szCs w:val="24"/>
              </w:rPr>
            </w:pPr>
          </w:p>
          <w:p w14:paraId="303BF680" w14:textId="77777777" w:rsidR="00192ED6" w:rsidRDefault="00192ED6" w:rsidP="009063E1">
            <w:pPr>
              <w:spacing w:before="60" w:after="60"/>
              <w:jc w:val="both"/>
              <w:rPr>
                <w:rFonts w:ascii="Times New Roman" w:hAnsi="Times New Roman" w:cs="Times New Roman"/>
                <w:sz w:val="24"/>
                <w:szCs w:val="24"/>
              </w:rPr>
            </w:pPr>
          </w:p>
        </w:tc>
        <w:tc>
          <w:tcPr>
            <w:tcW w:w="4351" w:type="dxa"/>
          </w:tcPr>
          <w:p w14:paraId="076C575B"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Baba Adı:</w:t>
            </w:r>
          </w:p>
        </w:tc>
      </w:tr>
      <w:tr w:rsidR="00192ED6" w14:paraId="4F8C97DA" w14:textId="77777777" w:rsidTr="009063E1">
        <w:tc>
          <w:tcPr>
            <w:tcW w:w="9067" w:type="dxa"/>
            <w:gridSpan w:val="2"/>
          </w:tcPr>
          <w:p w14:paraId="1865680D"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İş Adresi:</w:t>
            </w:r>
          </w:p>
          <w:p w14:paraId="05558AC0" w14:textId="77777777" w:rsidR="00192ED6" w:rsidRDefault="00192ED6" w:rsidP="009063E1">
            <w:pPr>
              <w:spacing w:before="60" w:after="60"/>
              <w:jc w:val="both"/>
              <w:rPr>
                <w:rFonts w:ascii="Times New Roman" w:hAnsi="Times New Roman" w:cs="Times New Roman"/>
                <w:sz w:val="24"/>
                <w:szCs w:val="24"/>
              </w:rPr>
            </w:pPr>
          </w:p>
          <w:p w14:paraId="3DB89AED" w14:textId="77777777" w:rsidR="00192ED6" w:rsidRDefault="00192ED6" w:rsidP="009063E1">
            <w:pPr>
              <w:spacing w:before="60" w:after="60"/>
              <w:jc w:val="both"/>
              <w:rPr>
                <w:rFonts w:ascii="Times New Roman" w:hAnsi="Times New Roman" w:cs="Times New Roman"/>
                <w:sz w:val="24"/>
                <w:szCs w:val="24"/>
              </w:rPr>
            </w:pPr>
          </w:p>
          <w:p w14:paraId="6E1C5242" w14:textId="77777777" w:rsidR="00192ED6" w:rsidRDefault="00192ED6" w:rsidP="009063E1">
            <w:pPr>
              <w:spacing w:before="60" w:after="60"/>
              <w:jc w:val="both"/>
              <w:rPr>
                <w:rFonts w:ascii="Times New Roman" w:hAnsi="Times New Roman" w:cs="Times New Roman"/>
                <w:sz w:val="24"/>
                <w:szCs w:val="24"/>
              </w:rPr>
            </w:pPr>
          </w:p>
        </w:tc>
      </w:tr>
      <w:tr w:rsidR="00192ED6" w14:paraId="2514A07F" w14:textId="77777777" w:rsidTr="009063E1">
        <w:tc>
          <w:tcPr>
            <w:tcW w:w="9067" w:type="dxa"/>
            <w:gridSpan w:val="2"/>
          </w:tcPr>
          <w:p w14:paraId="5FAA52FF"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 xml:space="preserve">Sürekli Adres: </w:t>
            </w:r>
          </w:p>
          <w:p w14:paraId="243EE172" w14:textId="77777777" w:rsidR="00192ED6" w:rsidRDefault="00192ED6" w:rsidP="009063E1">
            <w:pPr>
              <w:spacing w:before="60" w:after="60"/>
              <w:jc w:val="both"/>
              <w:rPr>
                <w:rFonts w:ascii="Times New Roman" w:hAnsi="Times New Roman" w:cs="Times New Roman"/>
                <w:sz w:val="24"/>
                <w:szCs w:val="24"/>
              </w:rPr>
            </w:pPr>
          </w:p>
          <w:p w14:paraId="1B5B9FF8" w14:textId="77777777" w:rsidR="00192ED6" w:rsidRDefault="00192ED6" w:rsidP="009063E1">
            <w:pPr>
              <w:spacing w:before="60" w:after="60"/>
              <w:jc w:val="both"/>
              <w:rPr>
                <w:rFonts w:ascii="Times New Roman" w:hAnsi="Times New Roman" w:cs="Times New Roman"/>
                <w:sz w:val="24"/>
                <w:szCs w:val="24"/>
              </w:rPr>
            </w:pPr>
          </w:p>
        </w:tc>
      </w:tr>
    </w:tbl>
    <w:p w14:paraId="235DF2D8" w14:textId="77777777" w:rsidR="00192ED6" w:rsidRPr="00EB28A6" w:rsidRDefault="00192ED6" w:rsidP="009063E1">
      <w:pPr>
        <w:spacing w:before="60" w:after="60"/>
        <w:jc w:val="both"/>
        <w:rPr>
          <w:rFonts w:ascii="Times New Roman" w:hAnsi="Times New Roman" w:cs="Times New Roman"/>
          <w:sz w:val="24"/>
          <w:szCs w:val="24"/>
        </w:rPr>
      </w:pPr>
    </w:p>
    <w:p w14:paraId="6639FF9D" w14:textId="77777777" w:rsidR="009046BF" w:rsidRPr="00EB28A6" w:rsidRDefault="00254896" w:rsidP="009063E1">
      <w:pPr>
        <w:spacing w:before="60" w:after="60"/>
        <w:jc w:val="both"/>
        <w:rPr>
          <w:rFonts w:ascii="Times New Roman" w:hAnsi="Times New Roman" w:cs="Times New Roman"/>
          <w:sz w:val="24"/>
          <w:szCs w:val="24"/>
        </w:rPr>
      </w:pPr>
      <w:r>
        <w:rPr>
          <w:rFonts w:ascii="Times New Roman" w:hAnsi="Times New Roman" w:cs="Times New Roman"/>
          <w:sz w:val="24"/>
          <w:szCs w:val="24"/>
        </w:rPr>
        <w:tab/>
      </w:r>
      <w:r w:rsidR="009046BF" w:rsidRPr="00EB28A6">
        <w:rPr>
          <w:rFonts w:ascii="Times New Roman" w:hAnsi="Times New Roman" w:cs="Times New Roman"/>
          <w:sz w:val="24"/>
          <w:szCs w:val="24"/>
        </w:rPr>
        <w:t>Yukarıda açık kimliği yazılı</w:t>
      </w:r>
      <w:r w:rsidR="00A67114" w:rsidRPr="00EB28A6">
        <w:rPr>
          <w:rFonts w:ascii="Times New Roman" w:hAnsi="Times New Roman" w:cs="Times New Roman"/>
          <w:sz w:val="24"/>
          <w:szCs w:val="24"/>
        </w:rPr>
        <w:t xml:space="preserve"> </w:t>
      </w:r>
      <w:r w:rsidR="009046BF" w:rsidRPr="00EB28A6">
        <w:rPr>
          <w:rFonts w:ascii="Times New Roman" w:hAnsi="Times New Roman" w:cs="Times New Roman"/>
          <w:sz w:val="24"/>
          <w:szCs w:val="24"/>
        </w:rPr>
        <w:t>“</w:t>
      </w:r>
      <w:proofErr w:type="gramStart"/>
      <w:r w:rsidR="009046BF" w:rsidRPr="00EB28A6">
        <w:rPr>
          <w:rFonts w:ascii="Times New Roman" w:hAnsi="Times New Roman" w:cs="Times New Roman"/>
          <w:sz w:val="24"/>
          <w:szCs w:val="24"/>
        </w:rPr>
        <w:t>…………………………………………………..</w:t>
      </w:r>
      <w:proofErr w:type="gramEnd"/>
      <w:r w:rsidR="009046BF" w:rsidRPr="00EB28A6">
        <w:rPr>
          <w:rFonts w:ascii="Times New Roman" w:hAnsi="Times New Roman" w:cs="Times New Roman"/>
          <w:sz w:val="24"/>
          <w:szCs w:val="24"/>
        </w:rPr>
        <w:t xml:space="preserve">”adlı eser sahibi olarak, Üniversiteler Yayın Yönetmeliği Kahramanmaraş İstiklal Üniversitesi Yayın Yönergesi uyarınca, telif hakkım saklı kalmak üzere, eserimin yayın hakkını Kahramanmaraş İstiklal Üniversitesi Rektörlüğü’ne devrediyorum. </w:t>
      </w:r>
    </w:p>
    <w:p w14:paraId="5A101E3F" w14:textId="77777777" w:rsidR="00192ED6" w:rsidRPr="00EB28A6" w:rsidRDefault="00254896" w:rsidP="009063E1">
      <w:pPr>
        <w:spacing w:before="60" w:after="60"/>
        <w:jc w:val="both"/>
        <w:rPr>
          <w:rFonts w:ascii="Times New Roman" w:hAnsi="Times New Roman" w:cs="Times New Roman"/>
          <w:sz w:val="24"/>
          <w:szCs w:val="24"/>
        </w:rPr>
      </w:pPr>
      <w:r>
        <w:rPr>
          <w:rFonts w:ascii="Times New Roman" w:hAnsi="Times New Roman" w:cs="Times New Roman"/>
          <w:sz w:val="24"/>
          <w:szCs w:val="24"/>
        </w:rPr>
        <w:tab/>
      </w:r>
      <w:r w:rsidR="009046BF" w:rsidRPr="00EB28A6">
        <w:rPr>
          <w:rFonts w:ascii="Times New Roman" w:hAnsi="Times New Roman" w:cs="Times New Roman"/>
          <w:sz w:val="24"/>
          <w:szCs w:val="24"/>
        </w:rPr>
        <w:t xml:space="preserve"> Eserimin bilim, görüş, dil vb. tüm sorumluluğu tarafıma aittir. "......" adlı Eserimin 5846 Sayılı Fikri ve Sanat Eserleri Kanununu ihlal etmediğini ve aksi durumda açılan tüm davaların sorumluluğunun kendime ait olduğunu belirtirim. Bu çerçevede eserimin çıktılarının tamamını basılabilmesi için Kahramanmaraş İstiklal Üniversitesi Rektörlüğü’ne basılı ve elektronik formda (</w:t>
      </w:r>
      <w:proofErr w:type="spellStart"/>
      <w:r w:rsidR="009046BF" w:rsidRPr="00EB28A6">
        <w:rPr>
          <w:rFonts w:ascii="Times New Roman" w:hAnsi="Times New Roman" w:cs="Times New Roman"/>
          <w:sz w:val="24"/>
          <w:szCs w:val="24"/>
        </w:rPr>
        <w:t>doc</w:t>
      </w:r>
      <w:proofErr w:type="spellEnd"/>
      <w:r w:rsidR="009046BF" w:rsidRPr="00EB28A6">
        <w:rPr>
          <w:rFonts w:ascii="Times New Roman" w:hAnsi="Times New Roman" w:cs="Times New Roman"/>
          <w:sz w:val="24"/>
          <w:szCs w:val="24"/>
        </w:rPr>
        <w:t xml:space="preserve">, </w:t>
      </w:r>
      <w:proofErr w:type="spellStart"/>
      <w:r w:rsidR="009046BF" w:rsidRPr="00EB28A6">
        <w:rPr>
          <w:rFonts w:ascii="Times New Roman" w:hAnsi="Times New Roman" w:cs="Times New Roman"/>
          <w:sz w:val="24"/>
          <w:szCs w:val="24"/>
        </w:rPr>
        <w:t>ps</w:t>
      </w:r>
      <w:proofErr w:type="spellEnd"/>
      <w:r w:rsidR="009046BF" w:rsidRPr="00EB28A6">
        <w:rPr>
          <w:rFonts w:ascii="Times New Roman" w:hAnsi="Times New Roman" w:cs="Times New Roman"/>
          <w:sz w:val="24"/>
          <w:szCs w:val="24"/>
        </w:rPr>
        <w:t xml:space="preserve">, </w:t>
      </w:r>
      <w:proofErr w:type="spellStart"/>
      <w:r w:rsidR="009046BF" w:rsidRPr="00EB28A6">
        <w:rPr>
          <w:rFonts w:ascii="Times New Roman" w:hAnsi="Times New Roman" w:cs="Times New Roman"/>
          <w:sz w:val="24"/>
          <w:szCs w:val="24"/>
        </w:rPr>
        <w:t>pdf</w:t>
      </w:r>
      <w:proofErr w:type="spellEnd"/>
      <w:r w:rsidR="009046BF" w:rsidRPr="00EB28A6">
        <w:rPr>
          <w:rFonts w:ascii="Times New Roman" w:hAnsi="Times New Roman" w:cs="Times New Roman"/>
          <w:sz w:val="24"/>
          <w:szCs w:val="24"/>
        </w:rPr>
        <w:t xml:space="preserve">, </w:t>
      </w:r>
      <w:proofErr w:type="spellStart"/>
      <w:r w:rsidR="009046BF" w:rsidRPr="00EB28A6">
        <w:rPr>
          <w:rFonts w:ascii="Times New Roman" w:hAnsi="Times New Roman" w:cs="Times New Roman"/>
          <w:sz w:val="24"/>
          <w:szCs w:val="24"/>
        </w:rPr>
        <w:t>xml</w:t>
      </w:r>
      <w:proofErr w:type="spellEnd"/>
      <w:r w:rsidR="009046BF" w:rsidRPr="00EB28A6">
        <w:rPr>
          <w:rFonts w:ascii="Times New Roman" w:hAnsi="Times New Roman" w:cs="Times New Roman"/>
          <w:sz w:val="24"/>
          <w:szCs w:val="24"/>
        </w:rPr>
        <w:t xml:space="preserve"> veya </w:t>
      </w:r>
      <w:proofErr w:type="spellStart"/>
      <w:r w:rsidR="009046BF" w:rsidRPr="00EB28A6">
        <w:rPr>
          <w:rFonts w:ascii="Times New Roman" w:hAnsi="Times New Roman" w:cs="Times New Roman"/>
          <w:sz w:val="24"/>
          <w:szCs w:val="24"/>
        </w:rPr>
        <w:t>latex</w:t>
      </w:r>
      <w:proofErr w:type="spellEnd"/>
      <w:r w:rsidR="009046BF" w:rsidRPr="00EB28A6">
        <w:rPr>
          <w:rFonts w:ascii="Times New Roman" w:hAnsi="Times New Roman" w:cs="Times New Roman"/>
          <w:sz w:val="24"/>
          <w:szCs w:val="24"/>
        </w:rPr>
        <w:t>) teslim ettim.</w:t>
      </w:r>
    </w:p>
    <w:p w14:paraId="37654C86" w14:textId="77777777" w:rsidR="00C123FA" w:rsidRPr="00EB28A6" w:rsidRDefault="00C123FA" w:rsidP="009063E1">
      <w:pPr>
        <w:spacing w:before="60" w:after="60"/>
        <w:jc w:val="both"/>
        <w:rPr>
          <w:rFonts w:ascii="Times New Roman" w:hAnsi="Times New Roman" w:cs="Times New Roman"/>
          <w:sz w:val="24"/>
          <w:szCs w:val="24"/>
        </w:rPr>
      </w:pPr>
    </w:p>
    <w:tbl>
      <w:tblPr>
        <w:tblStyle w:val="TabloKlavuzu"/>
        <w:tblW w:w="0" w:type="auto"/>
        <w:tblInd w:w="360" w:type="dxa"/>
        <w:tblLook w:val="04A0" w:firstRow="1" w:lastRow="0" w:firstColumn="1" w:lastColumn="0" w:noHBand="0" w:noVBand="1"/>
      </w:tblPr>
      <w:tblGrid>
        <w:gridCol w:w="2900"/>
        <w:gridCol w:w="2901"/>
        <w:gridCol w:w="2901"/>
      </w:tblGrid>
      <w:tr w:rsidR="00192ED6" w14:paraId="221EBA76" w14:textId="77777777" w:rsidTr="00192ED6">
        <w:tc>
          <w:tcPr>
            <w:tcW w:w="8702" w:type="dxa"/>
            <w:gridSpan w:val="3"/>
          </w:tcPr>
          <w:p w14:paraId="44359143"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Yazar:</w:t>
            </w:r>
          </w:p>
          <w:p w14:paraId="56129659" w14:textId="77777777" w:rsidR="00192ED6" w:rsidRDefault="00192ED6" w:rsidP="009063E1">
            <w:pPr>
              <w:spacing w:before="60" w:after="60"/>
              <w:jc w:val="both"/>
              <w:rPr>
                <w:rFonts w:ascii="Times New Roman" w:hAnsi="Times New Roman" w:cs="Times New Roman"/>
                <w:sz w:val="24"/>
                <w:szCs w:val="24"/>
              </w:rPr>
            </w:pPr>
          </w:p>
        </w:tc>
      </w:tr>
      <w:tr w:rsidR="00192ED6" w14:paraId="547CE3DF" w14:textId="77777777" w:rsidTr="009063E1">
        <w:trPr>
          <w:trHeight w:val="1045"/>
        </w:trPr>
        <w:tc>
          <w:tcPr>
            <w:tcW w:w="2900" w:type="dxa"/>
          </w:tcPr>
          <w:p w14:paraId="0FE40A73" w14:textId="77777777" w:rsidR="00192ED6" w:rsidRDefault="00192ED6" w:rsidP="009063E1">
            <w:pPr>
              <w:spacing w:before="60" w:after="60"/>
              <w:jc w:val="both"/>
              <w:rPr>
                <w:rFonts w:ascii="Times New Roman" w:hAnsi="Times New Roman" w:cs="Times New Roman"/>
                <w:sz w:val="24"/>
                <w:szCs w:val="24"/>
              </w:rPr>
            </w:pPr>
            <w:proofErr w:type="spellStart"/>
            <w:r w:rsidRPr="00192ED6">
              <w:rPr>
                <w:rFonts w:ascii="Times New Roman" w:hAnsi="Times New Roman" w:cs="Times New Roman"/>
                <w:b/>
                <w:sz w:val="24"/>
                <w:szCs w:val="24"/>
              </w:rPr>
              <w:t>Ünvanı</w:t>
            </w:r>
            <w:proofErr w:type="spellEnd"/>
            <w:r w:rsidRPr="00192ED6">
              <w:rPr>
                <w:rFonts w:ascii="Times New Roman" w:hAnsi="Times New Roman" w:cs="Times New Roman"/>
                <w:b/>
                <w:sz w:val="24"/>
                <w:szCs w:val="24"/>
              </w:rPr>
              <w:t xml:space="preserve"> ve Adı-Soyadı:</w:t>
            </w:r>
          </w:p>
          <w:p w14:paraId="3A719F7D" w14:textId="77777777" w:rsidR="00192ED6" w:rsidRDefault="00192ED6" w:rsidP="009063E1">
            <w:pPr>
              <w:spacing w:before="60" w:after="60"/>
              <w:jc w:val="both"/>
              <w:rPr>
                <w:rFonts w:ascii="Times New Roman" w:hAnsi="Times New Roman" w:cs="Times New Roman"/>
                <w:sz w:val="24"/>
                <w:szCs w:val="24"/>
              </w:rPr>
            </w:pPr>
          </w:p>
          <w:p w14:paraId="340063B7" w14:textId="77777777" w:rsidR="00192ED6" w:rsidRDefault="00192ED6" w:rsidP="009063E1">
            <w:pPr>
              <w:spacing w:before="60" w:after="60"/>
              <w:jc w:val="both"/>
              <w:rPr>
                <w:rFonts w:ascii="Times New Roman" w:hAnsi="Times New Roman" w:cs="Times New Roman"/>
                <w:sz w:val="24"/>
                <w:szCs w:val="24"/>
              </w:rPr>
            </w:pPr>
          </w:p>
        </w:tc>
        <w:tc>
          <w:tcPr>
            <w:tcW w:w="2901" w:type="dxa"/>
          </w:tcPr>
          <w:p w14:paraId="0DFE2D23"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Tarih:</w:t>
            </w:r>
          </w:p>
        </w:tc>
        <w:tc>
          <w:tcPr>
            <w:tcW w:w="2901" w:type="dxa"/>
          </w:tcPr>
          <w:p w14:paraId="6B166065"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İmza:</w:t>
            </w:r>
          </w:p>
        </w:tc>
      </w:tr>
      <w:tr w:rsidR="00192ED6" w14:paraId="5E7CE804" w14:textId="77777777" w:rsidTr="00192ED6">
        <w:tc>
          <w:tcPr>
            <w:tcW w:w="8702" w:type="dxa"/>
            <w:gridSpan w:val="3"/>
          </w:tcPr>
          <w:p w14:paraId="563ED27A"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Rektör:</w:t>
            </w:r>
          </w:p>
          <w:p w14:paraId="431D84D0" w14:textId="77777777" w:rsidR="00192ED6" w:rsidRDefault="00192ED6" w:rsidP="009063E1">
            <w:pPr>
              <w:spacing w:before="60" w:after="60"/>
              <w:jc w:val="both"/>
              <w:rPr>
                <w:rFonts w:ascii="Times New Roman" w:hAnsi="Times New Roman" w:cs="Times New Roman"/>
                <w:sz w:val="24"/>
                <w:szCs w:val="24"/>
              </w:rPr>
            </w:pPr>
          </w:p>
        </w:tc>
      </w:tr>
      <w:tr w:rsidR="00192ED6" w14:paraId="7DF2A98F" w14:textId="77777777" w:rsidTr="00125AF6">
        <w:tc>
          <w:tcPr>
            <w:tcW w:w="2900" w:type="dxa"/>
          </w:tcPr>
          <w:p w14:paraId="78DDD417" w14:textId="77777777" w:rsidR="00192ED6" w:rsidRDefault="00192ED6" w:rsidP="009063E1">
            <w:pPr>
              <w:spacing w:before="60" w:after="60"/>
              <w:jc w:val="both"/>
              <w:rPr>
                <w:rFonts w:ascii="Times New Roman" w:hAnsi="Times New Roman" w:cs="Times New Roman"/>
                <w:sz w:val="24"/>
                <w:szCs w:val="24"/>
              </w:rPr>
            </w:pPr>
            <w:proofErr w:type="spellStart"/>
            <w:r w:rsidRPr="00192ED6">
              <w:rPr>
                <w:rFonts w:ascii="Times New Roman" w:hAnsi="Times New Roman" w:cs="Times New Roman"/>
                <w:b/>
                <w:sz w:val="24"/>
                <w:szCs w:val="24"/>
              </w:rPr>
              <w:t>Ünvanı</w:t>
            </w:r>
            <w:proofErr w:type="spellEnd"/>
            <w:r w:rsidRPr="00192ED6">
              <w:rPr>
                <w:rFonts w:ascii="Times New Roman" w:hAnsi="Times New Roman" w:cs="Times New Roman"/>
                <w:b/>
                <w:sz w:val="24"/>
                <w:szCs w:val="24"/>
              </w:rPr>
              <w:t xml:space="preserve"> ve Adı-Soyadı:</w:t>
            </w:r>
          </w:p>
          <w:p w14:paraId="711E731C" w14:textId="77777777" w:rsidR="00192ED6" w:rsidRDefault="00192ED6" w:rsidP="009063E1">
            <w:pPr>
              <w:spacing w:before="60" w:after="60"/>
              <w:jc w:val="both"/>
              <w:rPr>
                <w:rFonts w:ascii="Times New Roman" w:hAnsi="Times New Roman" w:cs="Times New Roman"/>
                <w:sz w:val="24"/>
                <w:szCs w:val="24"/>
              </w:rPr>
            </w:pPr>
          </w:p>
          <w:p w14:paraId="3832E3A5" w14:textId="77777777" w:rsidR="00192ED6" w:rsidRDefault="00192ED6" w:rsidP="009063E1">
            <w:pPr>
              <w:spacing w:before="60" w:after="60"/>
              <w:jc w:val="both"/>
              <w:rPr>
                <w:rFonts w:ascii="Times New Roman" w:hAnsi="Times New Roman" w:cs="Times New Roman"/>
                <w:sz w:val="24"/>
                <w:szCs w:val="24"/>
              </w:rPr>
            </w:pPr>
          </w:p>
        </w:tc>
        <w:tc>
          <w:tcPr>
            <w:tcW w:w="2901" w:type="dxa"/>
          </w:tcPr>
          <w:p w14:paraId="13540F21"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Tarih:</w:t>
            </w:r>
          </w:p>
        </w:tc>
        <w:tc>
          <w:tcPr>
            <w:tcW w:w="2901" w:type="dxa"/>
          </w:tcPr>
          <w:p w14:paraId="1AD524D4" w14:textId="77777777" w:rsidR="00192ED6" w:rsidRPr="00192ED6" w:rsidRDefault="00192ED6"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İmza:</w:t>
            </w:r>
          </w:p>
        </w:tc>
      </w:tr>
    </w:tbl>
    <w:p w14:paraId="615FDD44" w14:textId="77777777" w:rsidR="00E83E24" w:rsidRDefault="00E83E24" w:rsidP="009063E1">
      <w:pPr>
        <w:spacing w:before="60" w:after="60"/>
        <w:jc w:val="both"/>
        <w:rPr>
          <w:rFonts w:ascii="Times New Roman" w:hAnsi="Times New Roman" w:cs="Times New Roman"/>
          <w:sz w:val="24"/>
          <w:szCs w:val="24"/>
        </w:rPr>
      </w:pPr>
    </w:p>
    <w:p w14:paraId="35B85F88" w14:textId="77777777" w:rsidR="009063E1" w:rsidRDefault="009063E1" w:rsidP="009063E1">
      <w:pPr>
        <w:spacing w:before="60" w:after="60"/>
        <w:jc w:val="both"/>
        <w:rPr>
          <w:rFonts w:ascii="Times New Roman" w:hAnsi="Times New Roman" w:cs="Times New Roman"/>
          <w:b/>
          <w:sz w:val="24"/>
          <w:szCs w:val="24"/>
        </w:rPr>
        <w:sectPr w:rsidR="009063E1">
          <w:pgSz w:w="11906" w:h="16838"/>
          <w:pgMar w:top="1417" w:right="1417" w:bottom="1417" w:left="1417" w:header="708" w:footer="708" w:gutter="0"/>
          <w:cols w:space="708"/>
          <w:docGrid w:linePitch="360"/>
        </w:sectPr>
      </w:pPr>
    </w:p>
    <w:p w14:paraId="7D35B879" w14:textId="77777777" w:rsidR="009046BF" w:rsidRPr="00EB28A6" w:rsidRDefault="009046BF" w:rsidP="009063E1">
      <w:pPr>
        <w:spacing w:before="60" w:after="60"/>
        <w:jc w:val="both"/>
        <w:rPr>
          <w:rFonts w:ascii="Times New Roman" w:hAnsi="Times New Roman" w:cs="Times New Roman"/>
          <w:b/>
          <w:sz w:val="24"/>
          <w:szCs w:val="24"/>
        </w:rPr>
      </w:pPr>
      <w:r w:rsidRPr="00EB28A6">
        <w:rPr>
          <w:rFonts w:ascii="Times New Roman" w:hAnsi="Times New Roman" w:cs="Times New Roman"/>
          <w:b/>
          <w:sz w:val="24"/>
          <w:szCs w:val="24"/>
        </w:rPr>
        <w:lastRenderedPageBreak/>
        <w:t>EK 4: KAHRAMANMARAŞ İSTIKLAL ÜNİVERSİTESİ YAYIN DEVİR FORMU</w:t>
      </w:r>
    </w:p>
    <w:p w14:paraId="10F2F285" w14:textId="77777777" w:rsidR="009046BF" w:rsidRPr="00EB28A6" w:rsidRDefault="00254896" w:rsidP="009063E1">
      <w:pPr>
        <w:spacing w:before="60" w:after="60"/>
        <w:jc w:val="both"/>
        <w:rPr>
          <w:rFonts w:ascii="Times New Roman" w:hAnsi="Times New Roman" w:cs="Times New Roman"/>
          <w:sz w:val="24"/>
          <w:szCs w:val="24"/>
        </w:rPr>
      </w:pPr>
      <w:r>
        <w:rPr>
          <w:rFonts w:ascii="Times New Roman" w:hAnsi="Times New Roman" w:cs="Times New Roman"/>
          <w:sz w:val="24"/>
          <w:szCs w:val="24"/>
        </w:rPr>
        <w:tab/>
      </w:r>
      <w:r w:rsidR="009046BF" w:rsidRPr="00EB28A6">
        <w:rPr>
          <w:rFonts w:ascii="Times New Roman" w:hAnsi="Times New Roman" w:cs="Times New Roman"/>
          <w:sz w:val="24"/>
          <w:szCs w:val="24"/>
        </w:rPr>
        <w:t>Telif ettiğim………………............................................................................................ adlı eserin</w:t>
      </w:r>
      <w:proofErr w:type="gramStart"/>
      <w:r w:rsidR="009046BF" w:rsidRPr="00EB28A6">
        <w:rPr>
          <w:rFonts w:ascii="Times New Roman" w:hAnsi="Times New Roman" w:cs="Times New Roman"/>
          <w:sz w:val="24"/>
          <w:szCs w:val="24"/>
        </w:rPr>
        <w:t>…………………</w:t>
      </w:r>
      <w:proofErr w:type="gramEnd"/>
      <w:r w:rsidR="009046BF" w:rsidRPr="00EB28A6">
        <w:rPr>
          <w:rFonts w:ascii="Times New Roman" w:hAnsi="Times New Roman" w:cs="Times New Roman"/>
          <w:sz w:val="24"/>
          <w:szCs w:val="24"/>
        </w:rPr>
        <w:t>tarihli sözleşmesi gereğince Kahramanmaraş İstiklal Üniversitesi Rektörlüğü tarafından adıma sağlanacak telif hakkını (rakam ve yazı ile)……………………………………………………………………………………………….TL) bedel karşılığında Telif Hakkı Kanunu’nun 25. Maddesine göre Kahramanmaraş İstiklal Üniversitesi Rektörlüğü’ne devir ettim. Üniversiteler Yayın Yönetmeliği Madde-9 gereğince, Kahramanmaraş İstiklal Üniversitesi Yayın Komisyonu Başkanlığı’nın belirlediği telif ücreti ödeme planı (Eserin, kitap satış noktasındaki satışından elde edilen gelirlerden, altışar aylık periyotlar halince yazara ödenmesi suretiyle toplam telif ücretinin karşılanmasına kadar sürdürülmesi suretiyle yazara ödenmesi) doğrultusunda tarafıma ödenmesini kabul ettim.</w:t>
      </w:r>
    </w:p>
    <w:p w14:paraId="534E95D5" w14:textId="77777777" w:rsidR="00C123FA" w:rsidRPr="00EB28A6" w:rsidRDefault="00C123FA" w:rsidP="009063E1">
      <w:pPr>
        <w:spacing w:before="60" w:after="60"/>
        <w:jc w:val="both"/>
        <w:rPr>
          <w:rFonts w:ascii="Times New Roman" w:hAnsi="Times New Roman" w:cs="Times New Roman"/>
          <w:sz w:val="24"/>
          <w:szCs w:val="24"/>
        </w:rPr>
      </w:pPr>
    </w:p>
    <w:tbl>
      <w:tblPr>
        <w:tblStyle w:val="TabloKlavuzu"/>
        <w:tblW w:w="0" w:type="auto"/>
        <w:tblInd w:w="360" w:type="dxa"/>
        <w:tblLook w:val="04A0" w:firstRow="1" w:lastRow="0" w:firstColumn="1" w:lastColumn="0" w:noHBand="0" w:noVBand="1"/>
      </w:tblPr>
      <w:tblGrid>
        <w:gridCol w:w="2900"/>
        <w:gridCol w:w="2901"/>
        <w:gridCol w:w="2901"/>
      </w:tblGrid>
      <w:tr w:rsidR="00EC0CB1" w14:paraId="4A2F89BC" w14:textId="77777777" w:rsidTr="00EC0CB1">
        <w:tc>
          <w:tcPr>
            <w:tcW w:w="8702" w:type="dxa"/>
            <w:gridSpan w:val="3"/>
          </w:tcPr>
          <w:p w14:paraId="08D6EB18" w14:textId="77777777" w:rsidR="00EC0CB1" w:rsidRPr="00192ED6" w:rsidRDefault="00EC0CB1"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Yazar:</w:t>
            </w:r>
          </w:p>
          <w:p w14:paraId="38059B9C" w14:textId="77777777" w:rsidR="00EC0CB1" w:rsidRDefault="00EC0CB1" w:rsidP="009063E1">
            <w:pPr>
              <w:spacing w:before="60" w:after="60"/>
              <w:jc w:val="both"/>
              <w:rPr>
                <w:rFonts w:ascii="Times New Roman" w:hAnsi="Times New Roman" w:cs="Times New Roman"/>
                <w:sz w:val="24"/>
                <w:szCs w:val="24"/>
              </w:rPr>
            </w:pPr>
          </w:p>
        </w:tc>
      </w:tr>
      <w:tr w:rsidR="00EC0CB1" w14:paraId="1581BCB5" w14:textId="77777777" w:rsidTr="00EA2294">
        <w:tc>
          <w:tcPr>
            <w:tcW w:w="2900" w:type="dxa"/>
          </w:tcPr>
          <w:p w14:paraId="1CC3D7E0" w14:textId="77777777" w:rsidR="00EC0CB1" w:rsidRPr="00192ED6" w:rsidRDefault="00EC0CB1" w:rsidP="009063E1">
            <w:pPr>
              <w:spacing w:before="60" w:after="60"/>
              <w:jc w:val="both"/>
              <w:rPr>
                <w:rFonts w:ascii="Times New Roman" w:hAnsi="Times New Roman" w:cs="Times New Roman"/>
                <w:b/>
                <w:sz w:val="24"/>
                <w:szCs w:val="24"/>
              </w:rPr>
            </w:pPr>
            <w:proofErr w:type="spellStart"/>
            <w:r w:rsidRPr="00192ED6">
              <w:rPr>
                <w:rFonts w:ascii="Times New Roman" w:hAnsi="Times New Roman" w:cs="Times New Roman"/>
                <w:b/>
                <w:sz w:val="24"/>
                <w:szCs w:val="24"/>
              </w:rPr>
              <w:t>Ünvanı</w:t>
            </w:r>
            <w:proofErr w:type="spellEnd"/>
            <w:r w:rsidRPr="00192ED6">
              <w:rPr>
                <w:rFonts w:ascii="Times New Roman" w:hAnsi="Times New Roman" w:cs="Times New Roman"/>
                <w:b/>
                <w:sz w:val="24"/>
                <w:szCs w:val="24"/>
              </w:rPr>
              <w:t xml:space="preserve"> ve Adı-Soyadı:</w:t>
            </w:r>
          </w:p>
          <w:p w14:paraId="203D7967" w14:textId="77777777" w:rsidR="00EC0CB1" w:rsidRPr="00192ED6" w:rsidRDefault="00EC0CB1" w:rsidP="009063E1">
            <w:pPr>
              <w:spacing w:before="60" w:after="60"/>
              <w:jc w:val="both"/>
              <w:rPr>
                <w:rFonts w:ascii="Times New Roman" w:hAnsi="Times New Roman" w:cs="Times New Roman"/>
                <w:sz w:val="24"/>
                <w:szCs w:val="24"/>
              </w:rPr>
            </w:pPr>
          </w:p>
          <w:p w14:paraId="716733C4" w14:textId="77777777" w:rsidR="00EC0CB1" w:rsidRPr="00192ED6" w:rsidRDefault="00EC0CB1" w:rsidP="009063E1">
            <w:pPr>
              <w:spacing w:before="60" w:after="60"/>
              <w:jc w:val="both"/>
              <w:rPr>
                <w:rFonts w:ascii="Times New Roman" w:hAnsi="Times New Roman" w:cs="Times New Roman"/>
                <w:sz w:val="24"/>
                <w:szCs w:val="24"/>
              </w:rPr>
            </w:pPr>
          </w:p>
          <w:p w14:paraId="1F39CDC2" w14:textId="77777777" w:rsidR="00EC0CB1" w:rsidRPr="00192ED6" w:rsidRDefault="00EC0CB1" w:rsidP="009063E1">
            <w:pPr>
              <w:spacing w:before="60" w:after="60"/>
              <w:jc w:val="both"/>
              <w:rPr>
                <w:rFonts w:ascii="Times New Roman" w:hAnsi="Times New Roman" w:cs="Times New Roman"/>
                <w:sz w:val="24"/>
                <w:szCs w:val="24"/>
              </w:rPr>
            </w:pPr>
          </w:p>
        </w:tc>
        <w:tc>
          <w:tcPr>
            <w:tcW w:w="2901" w:type="dxa"/>
          </w:tcPr>
          <w:p w14:paraId="07974028" w14:textId="77777777" w:rsidR="00EC0CB1" w:rsidRPr="00192ED6" w:rsidRDefault="00EC0CB1"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Tarih:</w:t>
            </w:r>
          </w:p>
        </w:tc>
        <w:tc>
          <w:tcPr>
            <w:tcW w:w="2901" w:type="dxa"/>
          </w:tcPr>
          <w:p w14:paraId="5084E63E" w14:textId="77777777" w:rsidR="00EC0CB1" w:rsidRPr="00192ED6" w:rsidRDefault="00EC0CB1" w:rsidP="009063E1">
            <w:pPr>
              <w:spacing w:before="60" w:after="60"/>
              <w:jc w:val="both"/>
              <w:rPr>
                <w:rFonts w:ascii="Times New Roman" w:hAnsi="Times New Roman" w:cs="Times New Roman"/>
                <w:b/>
                <w:sz w:val="24"/>
                <w:szCs w:val="24"/>
              </w:rPr>
            </w:pPr>
            <w:r w:rsidRPr="00192ED6">
              <w:rPr>
                <w:rFonts w:ascii="Times New Roman" w:hAnsi="Times New Roman" w:cs="Times New Roman"/>
                <w:b/>
                <w:sz w:val="24"/>
                <w:szCs w:val="24"/>
              </w:rPr>
              <w:t>İmza:</w:t>
            </w:r>
          </w:p>
        </w:tc>
      </w:tr>
    </w:tbl>
    <w:p w14:paraId="2D31199D" w14:textId="77777777" w:rsidR="00C123FA" w:rsidRPr="00EB28A6" w:rsidRDefault="00C123FA" w:rsidP="009063E1">
      <w:pPr>
        <w:spacing w:before="60" w:after="60"/>
        <w:jc w:val="both"/>
        <w:rPr>
          <w:rFonts w:ascii="Times New Roman" w:hAnsi="Times New Roman" w:cs="Times New Roman"/>
          <w:sz w:val="24"/>
          <w:szCs w:val="24"/>
        </w:rPr>
      </w:pPr>
    </w:p>
    <w:p w14:paraId="4FB055CE" w14:textId="77777777" w:rsidR="00C123FA" w:rsidRPr="00EB28A6" w:rsidRDefault="00C123FA" w:rsidP="009063E1">
      <w:pPr>
        <w:spacing w:before="60" w:after="60"/>
        <w:jc w:val="both"/>
        <w:rPr>
          <w:rFonts w:ascii="Times New Roman" w:hAnsi="Times New Roman" w:cs="Times New Roman"/>
          <w:sz w:val="24"/>
          <w:szCs w:val="24"/>
        </w:rPr>
      </w:pPr>
    </w:p>
    <w:p w14:paraId="3AD89B66" w14:textId="77777777" w:rsidR="00C123FA" w:rsidRPr="00EB28A6" w:rsidRDefault="00C123FA" w:rsidP="009063E1">
      <w:pPr>
        <w:spacing w:before="60" w:after="60"/>
        <w:jc w:val="both"/>
        <w:rPr>
          <w:rFonts w:ascii="Times New Roman" w:hAnsi="Times New Roman" w:cs="Times New Roman"/>
          <w:sz w:val="24"/>
          <w:szCs w:val="24"/>
        </w:rPr>
      </w:pPr>
    </w:p>
    <w:p w14:paraId="22CE708C" w14:textId="77777777" w:rsidR="00C123FA" w:rsidRPr="00EB28A6" w:rsidRDefault="00C123FA" w:rsidP="009063E1">
      <w:pPr>
        <w:spacing w:before="60" w:after="60"/>
        <w:jc w:val="both"/>
        <w:rPr>
          <w:rFonts w:ascii="Times New Roman" w:hAnsi="Times New Roman" w:cs="Times New Roman"/>
          <w:b/>
          <w:sz w:val="24"/>
          <w:szCs w:val="24"/>
        </w:rPr>
      </w:pPr>
    </w:p>
    <w:p w14:paraId="64C07230" w14:textId="77777777" w:rsidR="009063E1" w:rsidRDefault="009063E1" w:rsidP="009063E1">
      <w:pPr>
        <w:spacing w:before="60" w:after="60"/>
        <w:jc w:val="both"/>
        <w:rPr>
          <w:rFonts w:ascii="Times New Roman" w:hAnsi="Times New Roman" w:cs="Times New Roman"/>
          <w:b/>
          <w:sz w:val="24"/>
          <w:szCs w:val="24"/>
        </w:rPr>
        <w:sectPr w:rsidR="009063E1">
          <w:pgSz w:w="11906" w:h="16838"/>
          <w:pgMar w:top="1417" w:right="1417" w:bottom="1417" w:left="1417" w:header="708" w:footer="708" w:gutter="0"/>
          <w:cols w:space="708"/>
          <w:docGrid w:linePitch="360"/>
        </w:sectPr>
      </w:pPr>
    </w:p>
    <w:p w14:paraId="45E998A5" w14:textId="77777777" w:rsidR="009046BF" w:rsidRPr="00EB28A6" w:rsidRDefault="009046BF" w:rsidP="009063E1">
      <w:pPr>
        <w:spacing w:before="60" w:after="60"/>
        <w:jc w:val="both"/>
        <w:rPr>
          <w:rFonts w:ascii="Times New Roman" w:hAnsi="Times New Roman" w:cs="Times New Roman"/>
          <w:b/>
          <w:sz w:val="24"/>
          <w:szCs w:val="24"/>
        </w:rPr>
      </w:pPr>
      <w:r w:rsidRPr="00EB28A6">
        <w:rPr>
          <w:rFonts w:ascii="Times New Roman" w:hAnsi="Times New Roman" w:cs="Times New Roman"/>
          <w:b/>
          <w:sz w:val="24"/>
          <w:szCs w:val="24"/>
        </w:rPr>
        <w:lastRenderedPageBreak/>
        <w:t>EK 5: İLK SAYFANIN ARKA YÜZÜ İÇERİĞİ</w:t>
      </w:r>
    </w:p>
    <w:p w14:paraId="4FA414EE" w14:textId="77777777" w:rsidR="00FE28B1" w:rsidRDefault="00FE28B1" w:rsidP="00FE28B1">
      <w:pPr>
        <w:spacing w:before="60" w:after="60"/>
        <w:jc w:val="center"/>
        <w:rPr>
          <w:rFonts w:ascii="Times New Roman" w:hAnsi="Times New Roman" w:cs="Times New Roman"/>
          <w:sz w:val="24"/>
          <w:szCs w:val="24"/>
        </w:rPr>
      </w:pPr>
    </w:p>
    <w:p w14:paraId="2D91B96D" w14:textId="0E8CEE71"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Kahramanmaraş İstiklal Üniversitesi Yayınları No:000</w:t>
      </w:r>
    </w:p>
    <w:p w14:paraId="6B7F5280" w14:textId="77777777" w:rsidR="00FE28B1"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 xml:space="preserve">Bu kitabın basım, yayım ve satış hakları Kahramanmaraş İstiklal Üniversitesi’ne aittir. </w:t>
      </w:r>
    </w:p>
    <w:p w14:paraId="4A834903" w14:textId="228BE28F" w:rsidR="009046BF"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Bütün hakları</w:t>
      </w:r>
      <w:r w:rsidR="003A78BC" w:rsidRPr="00EB28A6">
        <w:rPr>
          <w:rFonts w:ascii="Times New Roman" w:hAnsi="Times New Roman" w:cs="Times New Roman"/>
          <w:sz w:val="24"/>
          <w:szCs w:val="24"/>
        </w:rPr>
        <w:t xml:space="preserve"> </w:t>
      </w:r>
      <w:r w:rsidRPr="00EB28A6">
        <w:rPr>
          <w:rFonts w:ascii="Times New Roman" w:hAnsi="Times New Roman" w:cs="Times New Roman"/>
          <w:sz w:val="24"/>
          <w:szCs w:val="24"/>
        </w:rPr>
        <w:t>saklıdır.</w:t>
      </w:r>
    </w:p>
    <w:p w14:paraId="464C9F1E" w14:textId="77777777" w:rsidR="00FE28B1" w:rsidRPr="00EB28A6" w:rsidRDefault="00FE28B1" w:rsidP="00FE28B1">
      <w:pPr>
        <w:spacing w:before="60" w:after="60"/>
        <w:jc w:val="center"/>
        <w:rPr>
          <w:rFonts w:ascii="Times New Roman" w:hAnsi="Times New Roman" w:cs="Times New Roman"/>
          <w:sz w:val="24"/>
          <w:szCs w:val="24"/>
        </w:rPr>
      </w:pPr>
    </w:p>
    <w:p w14:paraId="2994DDB2" w14:textId="7AF9A9BA"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Kitabın tümü ya da bölümü/bölümleri Kahramanmaraş İstiklal Üniversitesi’nin yazılı izni olmadan elektronik, optik, mekanik ya da diğer yollarla basılamaz, çoğaltılamaz ve dağıtılamaz.</w:t>
      </w:r>
    </w:p>
    <w:p w14:paraId="4F09B4D4" w14:textId="56F14B84" w:rsidR="009046BF" w:rsidRPr="00EB28A6" w:rsidRDefault="009046BF" w:rsidP="00FE28B1">
      <w:pPr>
        <w:spacing w:before="60" w:after="60"/>
        <w:jc w:val="center"/>
        <w:rPr>
          <w:rFonts w:ascii="Times New Roman" w:hAnsi="Times New Roman" w:cs="Times New Roman"/>
          <w:sz w:val="24"/>
          <w:szCs w:val="24"/>
        </w:rPr>
      </w:pPr>
      <w:proofErr w:type="spellStart"/>
      <w:r w:rsidRPr="00EB28A6">
        <w:rPr>
          <w:rFonts w:ascii="Times New Roman" w:hAnsi="Times New Roman" w:cs="Times New Roman"/>
          <w:sz w:val="24"/>
          <w:szCs w:val="24"/>
        </w:rPr>
        <w:t>Copyright</w:t>
      </w:r>
      <w:proofErr w:type="spellEnd"/>
      <w:proofErr w:type="gramStart"/>
      <w:r w:rsidRPr="00EB28A6">
        <w:rPr>
          <w:rFonts w:ascii="Times New Roman" w:hAnsi="Times New Roman" w:cs="Times New Roman"/>
          <w:sz w:val="24"/>
          <w:szCs w:val="24"/>
        </w:rPr>
        <w:t>………………….</w:t>
      </w:r>
      <w:proofErr w:type="gramEnd"/>
      <w:r w:rsidRPr="00EB28A6">
        <w:rPr>
          <w:rFonts w:ascii="Times New Roman" w:hAnsi="Times New Roman" w:cs="Times New Roman"/>
          <w:sz w:val="24"/>
          <w:szCs w:val="24"/>
        </w:rPr>
        <w:t xml:space="preserve">(basım yılı) </w:t>
      </w:r>
      <w:proofErr w:type="spellStart"/>
      <w:r w:rsidRPr="00EB28A6">
        <w:rPr>
          <w:rFonts w:ascii="Times New Roman" w:hAnsi="Times New Roman" w:cs="Times New Roman"/>
          <w:sz w:val="24"/>
          <w:szCs w:val="24"/>
        </w:rPr>
        <w:t>by</w:t>
      </w:r>
      <w:proofErr w:type="spellEnd"/>
      <w:r w:rsidRPr="00EB28A6">
        <w:rPr>
          <w:rFonts w:ascii="Times New Roman" w:hAnsi="Times New Roman" w:cs="Times New Roman"/>
          <w:sz w:val="24"/>
          <w:szCs w:val="24"/>
        </w:rPr>
        <w:t xml:space="preserve"> Kahramanmaraş İstiklal </w:t>
      </w:r>
      <w:proofErr w:type="spellStart"/>
      <w:r w:rsidRPr="00EB28A6">
        <w:rPr>
          <w:rFonts w:ascii="Times New Roman" w:hAnsi="Times New Roman" w:cs="Times New Roman"/>
          <w:sz w:val="24"/>
          <w:szCs w:val="24"/>
        </w:rPr>
        <w:t>University</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All</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rights</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reserved</w:t>
      </w:r>
      <w:proofErr w:type="spellEnd"/>
      <w:r w:rsidRPr="00EB28A6">
        <w:rPr>
          <w:rFonts w:ascii="Times New Roman" w:hAnsi="Times New Roman" w:cs="Times New Roman"/>
          <w:sz w:val="24"/>
          <w:szCs w:val="24"/>
        </w:rPr>
        <w:t>.</w:t>
      </w:r>
    </w:p>
    <w:p w14:paraId="426B0793" w14:textId="01EAE60B"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 xml:space="preserve">No </w:t>
      </w:r>
      <w:proofErr w:type="spellStart"/>
      <w:r w:rsidRPr="00EB28A6">
        <w:rPr>
          <w:rFonts w:ascii="Times New Roman" w:hAnsi="Times New Roman" w:cs="Times New Roman"/>
          <w:sz w:val="24"/>
          <w:szCs w:val="24"/>
        </w:rPr>
        <w:t>part</w:t>
      </w:r>
      <w:proofErr w:type="spellEnd"/>
      <w:r w:rsidRPr="00EB28A6">
        <w:rPr>
          <w:rFonts w:ascii="Times New Roman" w:hAnsi="Times New Roman" w:cs="Times New Roman"/>
          <w:sz w:val="24"/>
          <w:szCs w:val="24"/>
        </w:rPr>
        <w:t xml:space="preserve"> of </w:t>
      </w:r>
      <w:proofErr w:type="spellStart"/>
      <w:r w:rsidRPr="00EB28A6">
        <w:rPr>
          <w:rFonts w:ascii="Times New Roman" w:hAnsi="Times New Roman" w:cs="Times New Roman"/>
          <w:sz w:val="24"/>
          <w:szCs w:val="24"/>
        </w:rPr>
        <w:t>this</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book</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may</w:t>
      </w:r>
      <w:proofErr w:type="spellEnd"/>
      <w:r w:rsidRPr="00EB28A6">
        <w:rPr>
          <w:rFonts w:ascii="Times New Roman" w:hAnsi="Times New Roman" w:cs="Times New Roman"/>
          <w:sz w:val="24"/>
          <w:szCs w:val="24"/>
        </w:rPr>
        <w:t xml:space="preserve"> be </w:t>
      </w:r>
      <w:proofErr w:type="spellStart"/>
      <w:r w:rsidRPr="00EB28A6">
        <w:rPr>
          <w:rFonts w:ascii="Times New Roman" w:hAnsi="Times New Roman" w:cs="Times New Roman"/>
          <w:sz w:val="24"/>
          <w:szCs w:val="24"/>
        </w:rPr>
        <w:t>printed</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reproduced</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or</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distributed</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by</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any</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electronical</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optical</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mechanical</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or</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other</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means</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without</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the</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written</w:t>
      </w:r>
      <w:proofErr w:type="spellEnd"/>
      <w:r w:rsidRPr="00EB28A6">
        <w:rPr>
          <w:rFonts w:ascii="Times New Roman" w:hAnsi="Times New Roman" w:cs="Times New Roman"/>
          <w:sz w:val="24"/>
          <w:szCs w:val="24"/>
        </w:rPr>
        <w:t xml:space="preserve"> </w:t>
      </w:r>
      <w:proofErr w:type="spellStart"/>
      <w:r w:rsidRPr="00EB28A6">
        <w:rPr>
          <w:rFonts w:ascii="Times New Roman" w:hAnsi="Times New Roman" w:cs="Times New Roman"/>
          <w:sz w:val="24"/>
          <w:szCs w:val="24"/>
        </w:rPr>
        <w:t>permission</w:t>
      </w:r>
      <w:proofErr w:type="spellEnd"/>
      <w:r w:rsidRPr="00EB28A6">
        <w:rPr>
          <w:rFonts w:ascii="Times New Roman" w:hAnsi="Times New Roman" w:cs="Times New Roman"/>
          <w:sz w:val="24"/>
          <w:szCs w:val="24"/>
        </w:rPr>
        <w:t xml:space="preserve"> of Kahramanmaraş İstiklal </w:t>
      </w:r>
      <w:proofErr w:type="spellStart"/>
      <w:r w:rsidRPr="00EB28A6">
        <w:rPr>
          <w:rFonts w:ascii="Times New Roman" w:hAnsi="Times New Roman" w:cs="Times New Roman"/>
          <w:sz w:val="24"/>
          <w:szCs w:val="24"/>
        </w:rPr>
        <w:t>University</w:t>
      </w:r>
      <w:proofErr w:type="spellEnd"/>
      <w:r w:rsidRPr="00EB28A6">
        <w:rPr>
          <w:rFonts w:ascii="Times New Roman" w:hAnsi="Times New Roman" w:cs="Times New Roman"/>
          <w:sz w:val="24"/>
          <w:szCs w:val="24"/>
        </w:rPr>
        <w:t>.</w:t>
      </w:r>
    </w:p>
    <w:p w14:paraId="1F0E7516" w14:textId="2B87D45E"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Kapak Düzeni (Kapak Düzenini Yapan Kişi ya da Kuruluş Adı):</w:t>
      </w:r>
    </w:p>
    <w:p w14:paraId="08AE88F0" w14:textId="14EADF9D"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Tasarım-Dizgi (Tasarım-</w:t>
      </w:r>
      <w:proofErr w:type="spellStart"/>
      <w:r w:rsidRPr="00EB28A6">
        <w:rPr>
          <w:rFonts w:ascii="Times New Roman" w:hAnsi="Times New Roman" w:cs="Times New Roman"/>
          <w:sz w:val="24"/>
          <w:szCs w:val="24"/>
        </w:rPr>
        <w:t>Dizgi’yi</w:t>
      </w:r>
      <w:proofErr w:type="spellEnd"/>
      <w:r w:rsidRPr="00EB28A6">
        <w:rPr>
          <w:rFonts w:ascii="Times New Roman" w:hAnsi="Times New Roman" w:cs="Times New Roman"/>
          <w:sz w:val="24"/>
          <w:szCs w:val="24"/>
        </w:rPr>
        <w:t xml:space="preserve"> yapan Kişi ya da Kuruluş Adı):</w:t>
      </w:r>
    </w:p>
    <w:p w14:paraId="2AC81EA7" w14:textId="11913CC4"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ISBN</w:t>
      </w:r>
      <w:proofErr w:type="gramStart"/>
      <w:r w:rsidRPr="00EB28A6">
        <w:rPr>
          <w:rFonts w:ascii="Times New Roman" w:hAnsi="Times New Roman" w:cs="Times New Roman"/>
          <w:sz w:val="24"/>
          <w:szCs w:val="24"/>
        </w:rPr>
        <w:t>…………………………………………………………………..</w:t>
      </w:r>
      <w:proofErr w:type="gramEnd"/>
    </w:p>
    <w:p w14:paraId="5A4CC0BC" w14:textId="0BD4DD8F" w:rsidR="009046BF" w:rsidRPr="00EB28A6"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Kaçıncı Baskı Olduğu</w:t>
      </w:r>
      <w:proofErr w:type="gramStart"/>
      <w:r w:rsidRPr="00EB28A6">
        <w:rPr>
          <w:rFonts w:ascii="Times New Roman" w:hAnsi="Times New Roman" w:cs="Times New Roman"/>
          <w:sz w:val="24"/>
          <w:szCs w:val="24"/>
        </w:rPr>
        <w:t>:…………………………………………………</w:t>
      </w:r>
      <w:proofErr w:type="gramEnd"/>
    </w:p>
    <w:p w14:paraId="4D8AE4DB" w14:textId="1DFEA2EC" w:rsidR="009046BF" w:rsidRDefault="009046BF" w:rsidP="00FE28B1">
      <w:pPr>
        <w:spacing w:before="60" w:after="60"/>
        <w:jc w:val="center"/>
        <w:rPr>
          <w:rFonts w:ascii="Times New Roman" w:hAnsi="Times New Roman" w:cs="Times New Roman"/>
          <w:sz w:val="24"/>
          <w:szCs w:val="24"/>
        </w:rPr>
      </w:pPr>
      <w:r w:rsidRPr="00EB28A6">
        <w:rPr>
          <w:rFonts w:ascii="Times New Roman" w:hAnsi="Times New Roman" w:cs="Times New Roman"/>
          <w:sz w:val="24"/>
          <w:szCs w:val="24"/>
        </w:rPr>
        <w:t xml:space="preserve">Basımevi, </w:t>
      </w:r>
      <w:proofErr w:type="spellStart"/>
      <w:r w:rsidRPr="00EB28A6">
        <w:rPr>
          <w:rFonts w:ascii="Times New Roman" w:hAnsi="Times New Roman" w:cs="Times New Roman"/>
          <w:sz w:val="24"/>
          <w:szCs w:val="24"/>
        </w:rPr>
        <w:t>Şehir,Yıl</w:t>
      </w:r>
      <w:proofErr w:type="spellEnd"/>
      <w:proofErr w:type="gramStart"/>
      <w:r w:rsidRPr="00EB28A6">
        <w:rPr>
          <w:rFonts w:ascii="Times New Roman" w:hAnsi="Times New Roman" w:cs="Times New Roman"/>
          <w:sz w:val="24"/>
          <w:szCs w:val="24"/>
        </w:rPr>
        <w:t>:……………………………………………………</w:t>
      </w:r>
      <w:proofErr w:type="gramEnd"/>
    </w:p>
    <w:p w14:paraId="16162CDA" w14:textId="77777777" w:rsidR="006168F7" w:rsidRDefault="006168F7" w:rsidP="009063E1">
      <w:pPr>
        <w:spacing w:before="60" w:after="60"/>
        <w:jc w:val="both"/>
        <w:rPr>
          <w:rFonts w:ascii="Times New Roman" w:hAnsi="Times New Roman" w:cs="Times New Roman"/>
          <w:sz w:val="24"/>
          <w:szCs w:val="24"/>
        </w:rPr>
      </w:pPr>
    </w:p>
    <w:p w14:paraId="439F25F2" w14:textId="77777777" w:rsidR="006168F7" w:rsidRDefault="006168F7" w:rsidP="009063E1">
      <w:pPr>
        <w:spacing w:before="60" w:after="60"/>
        <w:jc w:val="both"/>
        <w:rPr>
          <w:rFonts w:ascii="Times New Roman" w:hAnsi="Times New Roman" w:cs="Times New Roman"/>
          <w:sz w:val="24"/>
          <w:szCs w:val="24"/>
        </w:rPr>
      </w:pPr>
    </w:p>
    <w:p w14:paraId="7715D979" w14:textId="77777777" w:rsidR="006168F7" w:rsidRDefault="006168F7" w:rsidP="009063E1">
      <w:pPr>
        <w:spacing w:before="60" w:after="60"/>
        <w:jc w:val="both"/>
        <w:rPr>
          <w:rFonts w:ascii="Times New Roman" w:hAnsi="Times New Roman" w:cs="Times New Roman"/>
          <w:sz w:val="24"/>
          <w:szCs w:val="24"/>
        </w:rPr>
      </w:pPr>
    </w:p>
    <w:p w14:paraId="1B270487" w14:textId="77777777" w:rsidR="006168F7" w:rsidRDefault="006168F7" w:rsidP="009063E1">
      <w:pPr>
        <w:spacing w:before="60" w:after="60"/>
        <w:jc w:val="both"/>
        <w:rPr>
          <w:rFonts w:ascii="Times New Roman" w:hAnsi="Times New Roman" w:cs="Times New Roman"/>
          <w:sz w:val="24"/>
          <w:szCs w:val="24"/>
        </w:rPr>
      </w:pPr>
    </w:p>
    <w:p w14:paraId="7429C3AF" w14:textId="77777777" w:rsidR="006168F7" w:rsidRDefault="006168F7" w:rsidP="009063E1">
      <w:pPr>
        <w:spacing w:before="60" w:after="60"/>
        <w:jc w:val="both"/>
        <w:rPr>
          <w:rFonts w:ascii="Times New Roman" w:hAnsi="Times New Roman" w:cs="Times New Roman"/>
          <w:sz w:val="24"/>
          <w:szCs w:val="24"/>
        </w:rPr>
      </w:pPr>
    </w:p>
    <w:p w14:paraId="51E39124" w14:textId="77777777" w:rsidR="006168F7" w:rsidRDefault="006168F7" w:rsidP="009063E1">
      <w:pPr>
        <w:spacing w:before="60" w:after="60"/>
        <w:jc w:val="both"/>
        <w:rPr>
          <w:rFonts w:ascii="Times New Roman" w:hAnsi="Times New Roman" w:cs="Times New Roman"/>
          <w:sz w:val="24"/>
          <w:szCs w:val="24"/>
        </w:rPr>
      </w:pPr>
    </w:p>
    <w:p w14:paraId="220F1B66" w14:textId="77777777" w:rsidR="006168F7" w:rsidRDefault="006168F7" w:rsidP="009063E1">
      <w:pPr>
        <w:spacing w:before="60" w:after="60"/>
        <w:jc w:val="both"/>
        <w:rPr>
          <w:rFonts w:ascii="Times New Roman" w:hAnsi="Times New Roman" w:cs="Times New Roman"/>
          <w:sz w:val="24"/>
          <w:szCs w:val="24"/>
        </w:rPr>
      </w:pPr>
    </w:p>
    <w:p w14:paraId="27679C18" w14:textId="77777777" w:rsidR="006168F7" w:rsidRDefault="006168F7" w:rsidP="009063E1">
      <w:pPr>
        <w:spacing w:before="60" w:after="60"/>
        <w:jc w:val="both"/>
        <w:rPr>
          <w:rFonts w:ascii="Times New Roman" w:hAnsi="Times New Roman" w:cs="Times New Roman"/>
          <w:sz w:val="24"/>
          <w:szCs w:val="24"/>
        </w:rPr>
      </w:pPr>
    </w:p>
    <w:p w14:paraId="31FAB7BA" w14:textId="77777777" w:rsidR="006168F7" w:rsidRDefault="006168F7" w:rsidP="009063E1">
      <w:pPr>
        <w:spacing w:before="60" w:after="60"/>
        <w:jc w:val="both"/>
        <w:rPr>
          <w:rFonts w:ascii="Times New Roman" w:hAnsi="Times New Roman" w:cs="Times New Roman"/>
          <w:sz w:val="24"/>
          <w:szCs w:val="24"/>
        </w:rPr>
      </w:pPr>
    </w:p>
    <w:p w14:paraId="647AB001" w14:textId="77777777" w:rsidR="006168F7" w:rsidRDefault="006168F7" w:rsidP="009063E1">
      <w:pPr>
        <w:spacing w:before="60" w:after="60"/>
        <w:jc w:val="both"/>
        <w:rPr>
          <w:rFonts w:ascii="Times New Roman" w:hAnsi="Times New Roman" w:cs="Times New Roman"/>
          <w:sz w:val="24"/>
          <w:szCs w:val="24"/>
        </w:rPr>
      </w:pPr>
    </w:p>
    <w:p w14:paraId="27DAAC7E" w14:textId="77777777" w:rsidR="006168F7" w:rsidRDefault="006168F7" w:rsidP="009063E1">
      <w:pPr>
        <w:spacing w:before="60" w:after="60"/>
        <w:jc w:val="both"/>
        <w:rPr>
          <w:rFonts w:ascii="Times New Roman" w:hAnsi="Times New Roman" w:cs="Times New Roman"/>
          <w:sz w:val="24"/>
          <w:szCs w:val="24"/>
        </w:rPr>
      </w:pPr>
    </w:p>
    <w:p w14:paraId="375A3EE7" w14:textId="77777777" w:rsidR="006168F7" w:rsidRDefault="006168F7" w:rsidP="009063E1">
      <w:pPr>
        <w:spacing w:before="60" w:after="60"/>
        <w:jc w:val="both"/>
        <w:rPr>
          <w:rFonts w:ascii="Times New Roman" w:hAnsi="Times New Roman" w:cs="Times New Roman"/>
          <w:sz w:val="24"/>
          <w:szCs w:val="24"/>
        </w:rPr>
      </w:pPr>
    </w:p>
    <w:p w14:paraId="5DEF55F1" w14:textId="77777777" w:rsidR="006168F7" w:rsidRDefault="006168F7" w:rsidP="009063E1">
      <w:pPr>
        <w:spacing w:before="60" w:after="60"/>
        <w:jc w:val="both"/>
        <w:rPr>
          <w:rFonts w:ascii="Times New Roman" w:hAnsi="Times New Roman" w:cs="Times New Roman"/>
          <w:sz w:val="24"/>
          <w:szCs w:val="24"/>
        </w:rPr>
      </w:pPr>
    </w:p>
    <w:p w14:paraId="1FE9729A" w14:textId="77777777" w:rsidR="006168F7" w:rsidRDefault="006168F7" w:rsidP="009063E1">
      <w:pPr>
        <w:spacing w:before="60" w:after="60"/>
        <w:jc w:val="both"/>
        <w:rPr>
          <w:rFonts w:ascii="Times New Roman" w:hAnsi="Times New Roman" w:cs="Times New Roman"/>
          <w:sz w:val="24"/>
          <w:szCs w:val="24"/>
        </w:rPr>
      </w:pPr>
    </w:p>
    <w:p w14:paraId="412293F8" w14:textId="77777777" w:rsidR="006168F7" w:rsidRDefault="006168F7" w:rsidP="009063E1">
      <w:pPr>
        <w:spacing w:before="60" w:after="60"/>
        <w:jc w:val="both"/>
        <w:rPr>
          <w:rFonts w:ascii="Times New Roman" w:hAnsi="Times New Roman" w:cs="Times New Roman"/>
          <w:sz w:val="24"/>
          <w:szCs w:val="24"/>
        </w:rPr>
      </w:pPr>
    </w:p>
    <w:p w14:paraId="3FB0ED8D" w14:textId="77777777" w:rsidR="006168F7" w:rsidRDefault="006168F7" w:rsidP="009063E1">
      <w:pPr>
        <w:spacing w:before="60" w:after="60"/>
        <w:jc w:val="both"/>
        <w:rPr>
          <w:rFonts w:ascii="Times New Roman" w:hAnsi="Times New Roman" w:cs="Times New Roman"/>
          <w:sz w:val="24"/>
          <w:szCs w:val="24"/>
        </w:rPr>
      </w:pPr>
    </w:p>
    <w:p w14:paraId="72B81C12" w14:textId="77777777" w:rsidR="006168F7" w:rsidRDefault="006168F7" w:rsidP="009063E1">
      <w:pPr>
        <w:spacing w:before="60" w:after="60"/>
        <w:jc w:val="both"/>
        <w:rPr>
          <w:rFonts w:ascii="Times New Roman" w:hAnsi="Times New Roman" w:cs="Times New Roman"/>
          <w:sz w:val="24"/>
          <w:szCs w:val="24"/>
        </w:rPr>
      </w:pPr>
    </w:p>
    <w:p w14:paraId="27D9386E" w14:textId="77777777" w:rsidR="006168F7" w:rsidRDefault="006168F7" w:rsidP="009063E1">
      <w:pPr>
        <w:spacing w:before="60" w:after="60"/>
        <w:jc w:val="both"/>
        <w:rPr>
          <w:rFonts w:ascii="Times New Roman" w:hAnsi="Times New Roman" w:cs="Times New Roman"/>
          <w:sz w:val="24"/>
          <w:szCs w:val="24"/>
        </w:rPr>
      </w:pPr>
    </w:p>
    <w:p w14:paraId="3EE08872" w14:textId="77777777" w:rsidR="006168F7" w:rsidRDefault="006168F7" w:rsidP="009063E1">
      <w:pPr>
        <w:spacing w:before="60" w:after="60"/>
        <w:jc w:val="both"/>
        <w:rPr>
          <w:rFonts w:ascii="Times New Roman" w:hAnsi="Times New Roman" w:cs="Times New Roman"/>
          <w:sz w:val="24"/>
          <w:szCs w:val="24"/>
        </w:rPr>
      </w:pPr>
    </w:p>
    <w:p w14:paraId="0364F04B" w14:textId="77777777" w:rsidR="006168F7" w:rsidRDefault="006168F7" w:rsidP="009063E1">
      <w:pPr>
        <w:spacing w:before="60" w:after="60"/>
        <w:jc w:val="both"/>
        <w:rPr>
          <w:rFonts w:ascii="Times New Roman" w:hAnsi="Times New Roman" w:cs="Times New Roman"/>
          <w:sz w:val="24"/>
          <w:szCs w:val="24"/>
        </w:rPr>
      </w:pPr>
    </w:p>
    <w:p w14:paraId="69624433" w14:textId="77777777" w:rsidR="00FE28B1" w:rsidRDefault="00FE28B1" w:rsidP="009063E1">
      <w:pPr>
        <w:spacing w:before="60" w:after="60"/>
        <w:jc w:val="both"/>
        <w:rPr>
          <w:rFonts w:ascii="Times New Roman" w:hAnsi="Times New Roman" w:cs="Times New Roman"/>
          <w:sz w:val="24"/>
          <w:szCs w:val="24"/>
        </w:rPr>
      </w:pPr>
    </w:p>
    <w:p w14:paraId="6D0C71C5" w14:textId="7B951D2A" w:rsidR="00C101DF" w:rsidRDefault="00C101DF" w:rsidP="009063E1">
      <w:pPr>
        <w:spacing w:before="60" w:after="60"/>
        <w:jc w:val="both"/>
        <w:rPr>
          <w:rFonts w:ascii="Times New Roman" w:hAnsi="Times New Roman" w:cs="Times New Roman"/>
          <w:b/>
          <w:bCs/>
          <w:sz w:val="24"/>
          <w:szCs w:val="24"/>
        </w:rPr>
      </w:pPr>
      <w:r w:rsidRPr="00C101DF">
        <w:rPr>
          <w:rFonts w:ascii="Times New Roman" w:hAnsi="Times New Roman" w:cs="Times New Roman"/>
          <w:b/>
          <w:bCs/>
          <w:sz w:val="24"/>
          <w:szCs w:val="24"/>
        </w:rPr>
        <w:lastRenderedPageBreak/>
        <w:t xml:space="preserve">EK 6: </w:t>
      </w:r>
      <w:r w:rsidR="00FE28B1">
        <w:rPr>
          <w:rFonts w:ascii="Times New Roman" w:hAnsi="Times New Roman" w:cs="Times New Roman"/>
          <w:b/>
          <w:bCs/>
          <w:sz w:val="24"/>
          <w:szCs w:val="24"/>
        </w:rPr>
        <w:t>SÜRELİ YAYIN</w:t>
      </w:r>
      <w:r>
        <w:rPr>
          <w:rFonts w:ascii="Times New Roman" w:hAnsi="Times New Roman" w:cs="Times New Roman"/>
          <w:b/>
          <w:bCs/>
          <w:sz w:val="24"/>
          <w:szCs w:val="24"/>
        </w:rPr>
        <w:t xml:space="preserve"> ÖN, İÇ VE ARKA</w:t>
      </w:r>
      <w:r w:rsidRPr="00C101DF">
        <w:rPr>
          <w:rFonts w:ascii="Times New Roman" w:hAnsi="Times New Roman" w:cs="Times New Roman"/>
          <w:b/>
          <w:bCs/>
          <w:sz w:val="24"/>
          <w:szCs w:val="24"/>
        </w:rPr>
        <w:t xml:space="preserve"> KAPAK İÇERİĞİ</w:t>
      </w:r>
    </w:p>
    <w:p w14:paraId="12A15900" w14:textId="77777777" w:rsidR="006168F7" w:rsidRPr="00C101DF" w:rsidRDefault="006168F7" w:rsidP="009063E1">
      <w:pPr>
        <w:spacing w:before="60" w:after="60"/>
        <w:jc w:val="both"/>
        <w:rPr>
          <w:rFonts w:ascii="Times New Roman" w:hAnsi="Times New Roman" w:cs="Times New Roman"/>
          <w:b/>
          <w:bCs/>
          <w:sz w:val="24"/>
          <w:szCs w:val="24"/>
        </w:rPr>
      </w:pPr>
    </w:p>
    <w:p w14:paraId="4FEAE8F8" w14:textId="7115AB6F" w:rsidR="00C101DF" w:rsidRDefault="006168F7" w:rsidP="006168F7">
      <w:pPr>
        <w:spacing w:before="60" w:after="60"/>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675EB5D6" wp14:editId="576C9809">
            <wp:extent cx="3576119" cy="59602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6377" cy="607730"/>
                    </a:xfrm>
                    <a:prstGeom prst="rect">
                      <a:avLst/>
                    </a:prstGeom>
                  </pic:spPr>
                </pic:pic>
              </a:graphicData>
            </a:graphic>
          </wp:inline>
        </w:drawing>
      </w:r>
    </w:p>
    <w:p w14:paraId="449733B6" w14:textId="41692F02" w:rsidR="006168F7" w:rsidRDefault="006168F7" w:rsidP="006168F7">
      <w:pPr>
        <w:spacing w:before="60" w:after="60"/>
        <w:jc w:val="center"/>
        <w:rPr>
          <w:rFonts w:ascii="Times New Roman" w:hAnsi="Times New Roman" w:cs="Times New Roman"/>
          <w:sz w:val="24"/>
          <w:szCs w:val="24"/>
        </w:rPr>
      </w:pPr>
      <w:r w:rsidRPr="006168F7">
        <w:rPr>
          <w:rFonts w:ascii="Times New Roman" w:hAnsi="Times New Roman" w:cs="Times New Roman"/>
          <w:sz w:val="24"/>
          <w:szCs w:val="24"/>
        </w:rPr>
        <w:t>Kahramanmaraş İstiklal Üniversitesi Yayınıdır</w:t>
      </w:r>
    </w:p>
    <w:p w14:paraId="7829BABD" w14:textId="77777777" w:rsidR="006168F7" w:rsidRDefault="006168F7" w:rsidP="006168F7">
      <w:pPr>
        <w:spacing w:before="60" w:after="60"/>
        <w:jc w:val="center"/>
        <w:rPr>
          <w:rFonts w:ascii="Times New Roman" w:hAnsi="Times New Roman" w:cs="Times New Roman"/>
          <w:sz w:val="24"/>
          <w:szCs w:val="24"/>
        </w:rPr>
      </w:pPr>
    </w:p>
    <w:p w14:paraId="7BEB43E9" w14:textId="08B95009" w:rsidR="00FE28B1" w:rsidRDefault="00FE28B1" w:rsidP="00FE28B1">
      <w:pPr>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Dergisi/</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of …………………………</w:t>
      </w:r>
    </w:p>
    <w:p w14:paraId="101B839E" w14:textId="77777777" w:rsidR="00FE28B1" w:rsidRDefault="00FE28B1" w:rsidP="00FE28B1">
      <w:pPr>
        <w:spacing w:before="60" w:after="60"/>
        <w:jc w:val="center"/>
        <w:rPr>
          <w:rFonts w:ascii="Times New Roman" w:hAnsi="Times New Roman" w:cs="Times New Roman"/>
          <w:sz w:val="24"/>
          <w:szCs w:val="24"/>
        </w:rPr>
      </w:pPr>
    </w:p>
    <w:p w14:paraId="6FED88EB" w14:textId="2FABA908" w:rsidR="006168F7" w:rsidRDefault="006168F7" w:rsidP="006168F7">
      <w:pPr>
        <w:spacing w:before="60" w:after="60"/>
        <w:jc w:val="center"/>
        <w:rPr>
          <w:rFonts w:ascii="Times New Roman" w:hAnsi="Times New Roman" w:cs="Times New Roman"/>
          <w:sz w:val="24"/>
          <w:szCs w:val="24"/>
        </w:rPr>
      </w:pPr>
      <w:r w:rsidRPr="006168F7">
        <w:rPr>
          <w:rFonts w:ascii="Times New Roman" w:hAnsi="Times New Roman" w:cs="Times New Roman"/>
          <w:sz w:val="24"/>
          <w:szCs w:val="24"/>
        </w:rPr>
        <w:t>Cilt ve Sayı No</w:t>
      </w:r>
      <w:r>
        <w:rPr>
          <w:rFonts w:ascii="Times New Roman" w:hAnsi="Times New Roman" w:cs="Times New Roman"/>
          <w:sz w:val="24"/>
          <w:szCs w:val="24"/>
        </w:rPr>
        <w:t>: 1(1)</w:t>
      </w:r>
      <w:r w:rsidRPr="006168F7">
        <w:rPr>
          <w:rFonts w:ascii="Times New Roman" w:hAnsi="Times New Roman" w:cs="Times New Roman"/>
          <w:sz w:val="24"/>
          <w:szCs w:val="24"/>
        </w:rPr>
        <w:t xml:space="preserve"> </w:t>
      </w:r>
    </w:p>
    <w:p w14:paraId="07BBB610" w14:textId="75DD210E" w:rsidR="006168F7" w:rsidRDefault="006168F7" w:rsidP="006168F7">
      <w:pPr>
        <w:spacing w:before="60" w:after="60"/>
        <w:jc w:val="center"/>
        <w:rPr>
          <w:rFonts w:ascii="Times New Roman" w:hAnsi="Times New Roman" w:cs="Times New Roman"/>
          <w:sz w:val="24"/>
          <w:szCs w:val="24"/>
        </w:rPr>
      </w:pPr>
      <w:r>
        <w:rPr>
          <w:rFonts w:ascii="Times New Roman" w:hAnsi="Times New Roman" w:cs="Times New Roman"/>
          <w:sz w:val="24"/>
          <w:szCs w:val="24"/>
        </w:rPr>
        <w:t>B</w:t>
      </w:r>
      <w:r w:rsidRPr="006168F7">
        <w:rPr>
          <w:rFonts w:ascii="Times New Roman" w:hAnsi="Times New Roman" w:cs="Times New Roman"/>
          <w:sz w:val="24"/>
          <w:szCs w:val="24"/>
        </w:rPr>
        <w:t>asım yılı</w:t>
      </w:r>
      <w:r>
        <w:rPr>
          <w:rFonts w:ascii="Times New Roman" w:hAnsi="Times New Roman" w:cs="Times New Roman"/>
          <w:sz w:val="24"/>
          <w:szCs w:val="24"/>
        </w:rPr>
        <w:t>: 2023</w:t>
      </w:r>
    </w:p>
    <w:p w14:paraId="14C7EEC7" w14:textId="28C96E3B" w:rsidR="006168F7" w:rsidRDefault="006168F7" w:rsidP="006168F7">
      <w:pPr>
        <w:spacing w:before="60" w:after="60"/>
        <w:jc w:val="center"/>
        <w:rPr>
          <w:rFonts w:ascii="Times New Roman" w:hAnsi="Times New Roman" w:cs="Times New Roman"/>
          <w:sz w:val="24"/>
          <w:szCs w:val="24"/>
        </w:rPr>
      </w:pPr>
      <w:r w:rsidRPr="006168F7">
        <w:rPr>
          <w:rFonts w:ascii="Times New Roman" w:hAnsi="Times New Roman" w:cs="Times New Roman"/>
          <w:sz w:val="24"/>
          <w:szCs w:val="24"/>
        </w:rPr>
        <w:t>ISSN/ e-ISSN</w:t>
      </w:r>
      <w:r>
        <w:rPr>
          <w:rFonts w:ascii="Times New Roman" w:hAnsi="Times New Roman" w:cs="Times New Roman"/>
          <w:sz w:val="24"/>
          <w:szCs w:val="24"/>
        </w:rPr>
        <w:t>: 0000-0000</w:t>
      </w:r>
    </w:p>
    <w:p w14:paraId="763016C4" w14:textId="77777777" w:rsidR="006168F7" w:rsidRDefault="006168F7" w:rsidP="006168F7">
      <w:pPr>
        <w:spacing w:before="60" w:after="60"/>
        <w:jc w:val="center"/>
        <w:rPr>
          <w:rFonts w:ascii="Times New Roman" w:hAnsi="Times New Roman" w:cs="Times New Roman"/>
          <w:sz w:val="24"/>
          <w:szCs w:val="24"/>
        </w:rPr>
      </w:pPr>
    </w:p>
    <w:p w14:paraId="79F62C63" w14:textId="77777777" w:rsidR="006168F7" w:rsidRDefault="006168F7" w:rsidP="006168F7">
      <w:pPr>
        <w:spacing w:before="60" w:after="60"/>
        <w:jc w:val="center"/>
        <w:rPr>
          <w:rFonts w:ascii="Times New Roman" w:hAnsi="Times New Roman" w:cs="Times New Roman"/>
          <w:sz w:val="24"/>
          <w:szCs w:val="24"/>
        </w:rPr>
      </w:pPr>
    </w:p>
    <w:p w14:paraId="5E0623C8" w14:textId="77777777" w:rsidR="00FE28B1" w:rsidRDefault="00FE28B1" w:rsidP="006168F7">
      <w:pPr>
        <w:spacing w:before="60" w:after="60"/>
        <w:jc w:val="center"/>
        <w:rPr>
          <w:rFonts w:ascii="Times New Roman" w:hAnsi="Times New Roman" w:cs="Times New Roman"/>
          <w:sz w:val="24"/>
          <w:szCs w:val="24"/>
        </w:rPr>
      </w:pPr>
    </w:p>
    <w:p w14:paraId="36184ACA" w14:textId="2DE65FCE" w:rsidR="006168F7" w:rsidRDefault="006168F7" w:rsidP="006168F7">
      <w:pPr>
        <w:spacing w:before="60" w:after="60"/>
        <w:jc w:val="center"/>
        <w:rPr>
          <w:rFonts w:ascii="Times New Roman" w:hAnsi="Times New Roman" w:cs="Times New Roman"/>
          <w:sz w:val="24"/>
          <w:szCs w:val="24"/>
        </w:rPr>
      </w:pPr>
      <w:r w:rsidRPr="006168F7">
        <w:rPr>
          <w:rFonts w:ascii="Times New Roman" w:hAnsi="Times New Roman" w:cs="Times New Roman"/>
          <w:sz w:val="24"/>
          <w:szCs w:val="24"/>
        </w:rPr>
        <w:t>Sayfanın ortasına süreli yayının içeriğine uygun bir yazı veya görsel de konulabilir</w:t>
      </w:r>
    </w:p>
    <w:p w14:paraId="692EBF29" w14:textId="77777777" w:rsidR="006168F7" w:rsidRDefault="006168F7" w:rsidP="006168F7">
      <w:pPr>
        <w:spacing w:before="60" w:after="60"/>
        <w:jc w:val="center"/>
        <w:rPr>
          <w:rFonts w:ascii="Times New Roman" w:hAnsi="Times New Roman" w:cs="Times New Roman"/>
          <w:sz w:val="24"/>
          <w:szCs w:val="24"/>
        </w:rPr>
      </w:pPr>
    </w:p>
    <w:p w14:paraId="3A7F886E" w14:textId="77777777" w:rsidR="00FE28B1" w:rsidRDefault="00FE28B1" w:rsidP="006168F7">
      <w:pPr>
        <w:spacing w:before="60" w:after="60"/>
        <w:jc w:val="center"/>
        <w:rPr>
          <w:rFonts w:ascii="Times New Roman" w:hAnsi="Times New Roman" w:cs="Times New Roman"/>
          <w:sz w:val="24"/>
          <w:szCs w:val="24"/>
        </w:rPr>
      </w:pPr>
    </w:p>
    <w:p w14:paraId="5A7A2FFC" w14:textId="77777777" w:rsidR="00FE28B1" w:rsidRDefault="00FE28B1" w:rsidP="006168F7">
      <w:pPr>
        <w:spacing w:before="60" w:after="60"/>
        <w:jc w:val="center"/>
        <w:rPr>
          <w:rFonts w:ascii="Times New Roman" w:hAnsi="Times New Roman" w:cs="Times New Roman"/>
          <w:sz w:val="24"/>
          <w:szCs w:val="24"/>
        </w:rPr>
      </w:pPr>
    </w:p>
    <w:p w14:paraId="4F1B3B63" w14:textId="77777777" w:rsidR="00FE28B1" w:rsidRDefault="00FE28B1" w:rsidP="006168F7">
      <w:pPr>
        <w:spacing w:before="60" w:after="60"/>
        <w:jc w:val="center"/>
        <w:rPr>
          <w:rFonts w:ascii="Times New Roman" w:hAnsi="Times New Roman" w:cs="Times New Roman"/>
          <w:sz w:val="24"/>
          <w:szCs w:val="24"/>
        </w:rPr>
      </w:pPr>
    </w:p>
    <w:p w14:paraId="4CBCEFA7" w14:textId="77777777" w:rsidR="00FE28B1" w:rsidRDefault="00FE28B1" w:rsidP="006168F7">
      <w:pPr>
        <w:spacing w:before="60" w:after="60"/>
        <w:jc w:val="center"/>
        <w:rPr>
          <w:rFonts w:ascii="Times New Roman" w:hAnsi="Times New Roman" w:cs="Times New Roman"/>
          <w:sz w:val="24"/>
          <w:szCs w:val="24"/>
        </w:rPr>
      </w:pPr>
    </w:p>
    <w:p w14:paraId="269F605F" w14:textId="77777777" w:rsidR="00FE28B1" w:rsidRDefault="00FE28B1" w:rsidP="006168F7">
      <w:pPr>
        <w:spacing w:before="60" w:after="60"/>
        <w:jc w:val="center"/>
        <w:rPr>
          <w:rFonts w:ascii="Times New Roman" w:hAnsi="Times New Roman" w:cs="Times New Roman"/>
          <w:sz w:val="24"/>
          <w:szCs w:val="24"/>
        </w:rPr>
      </w:pPr>
    </w:p>
    <w:p w14:paraId="14E19BC3" w14:textId="77777777" w:rsidR="00FE28B1" w:rsidRDefault="00FE28B1" w:rsidP="006168F7">
      <w:pPr>
        <w:spacing w:before="60" w:after="60"/>
        <w:jc w:val="center"/>
        <w:rPr>
          <w:rFonts w:ascii="Times New Roman" w:hAnsi="Times New Roman" w:cs="Times New Roman"/>
          <w:sz w:val="24"/>
          <w:szCs w:val="24"/>
        </w:rPr>
      </w:pPr>
    </w:p>
    <w:p w14:paraId="4A9D133A" w14:textId="77777777" w:rsidR="00FE28B1" w:rsidRDefault="00FE28B1" w:rsidP="006168F7">
      <w:pPr>
        <w:spacing w:before="60" w:after="60"/>
        <w:jc w:val="center"/>
        <w:rPr>
          <w:rFonts w:ascii="Times New Roman" w:hAnsi="Times New Roman" w:cs="Times New Roman"/>
          <w:sz w:val="24"/>
          <w:szCs w:val="24"/>
        </w:rPr>
      </w:pPr>
    </w:p>
    <w:p w14:paraId="610D0475" w14:textId="77777777" w:rsidR="00FE28B1" w:rsidRDefault="00FE28B1" w:rsidP="006168F7">
      <w:pPr>
        <w:spacing w:before="60" w:after="60"/>
        <w:jc w:val="center"/>
        <w:rPr>
          <w:rFonts w:ascii="Times New Roman" w:hAnsi="Times New Roman" w:cs="Times New Roman"/>
          <w:sz w:val="24"/>
          <w:szCs w:val="24"/>
        </w:rPr>
      </w:pPr>
    </w:p>
    <w:p w14:paraId="4500C6F0" w14:textId="77777777" w:rsidR="00FE28B1" w:rsidRDefault="00FE28B1" w:rsidP="006168F7">
      <w:pPr>
        <w:spacing w:before="60" w:after="60"/>
        <w:jc w:val="center"/>
        <w:rPr>
          <w:rFonts w:ascii="Times New Roman" w:hAnsi="Times New Roman" w:cs="Times New Roman"/>
          <w:sz w:val="24"/>
          <w:szCs w:val="24"/>
        </w:rPr>
      </w:pPr>
    </w:p>
    <w:p w14:paraId="374E020C" w14:textId="77777777" w:rsidR="00FE28B1" w:rsidRDefault="00FE28B1" w:rsidP="006168F7">
      <w:pPr>
        <w:spacing w:before="60" w:after="60"/>
        <w:jc w:val="center"/>
        <w:rPr>
          <w:rFonts w:ascii="Times New Roman" w:hAnsi="Times New Roman" w:cs="Times New Roman"/>
          <w:sz w:val="24"/>
          <w:szCs w:val="24"/>
        </w:rPr>
      </w:pPr>
    </w:p>
    <w:p w14:paraId="1E56EF9B" w14:textId="77777777" w:rsidR="00FE28B1" w:rsidRDefault="00FE28B1" w:rsidP="006168F7">
      <w:pPr>
        <w:spacing w:before="60" w:after="60"/>
        <w:jc w:val="center"/>
        <w:rPr>
          <w:rFonts w:ascii="Times New Roman" w:hAnsi="Times New Roman" w:cs="Times New Roman"/>
          <w:sz w:val="24"/>
          <w:szCs w:val="24"/>
        </w:rPr>
      </w:pPr>
    </w:p>
    <w:p w14:paraId="2108EEF1" w14:textId="77777777" w:rsidR="00FE28B1" w:rsidRDefault="00FE28B1" w:rsidP="006168F7">
      <w:pPr>
        <w:spacing w:before="60" w:after="60"/>
        <w:jc w:val="center"/>
        <w:rPr>
          <w:rFonts w:ascii="Times New Roman" w:hAnsi="Times New Roman" w:cs="Times New Roman"/>
          <w:sz w:val="24"/>
          <w:szCs w:val="24"/>
        </w:rPr>
      </w:pPr>
    </w:p>
    <w:p w14:paraId="5440CC72" w14:textId="77777777" w:rsidR="00FE28B1" w:rsidRDefault="00FE28B1" w:rsidP="006168F7">
      <w:pPr>
        <w:spacing w:before="60" w:after="60"/>
        <w:jc w:val="center"/>
        <w:rPr>
          <w:rFonts w:ascii="Times New Roman" w:hAnsi="Times New Roman" w:cs="Times New Roman"/>
          <w:sz w:val="24"/>
          <w:szCs w:val="24"/>
        </w:rPr>
      </w:pPr>
    </w:p>
    <w:p w14:paraId="1BCF218A" w14:textId="77777777" w:rsidR="00FE28B1" w:rsidRDefault="00FE28B1" w:rsidP="006168F7">
      <w:pPr>
        <w:spacing w:before="60" w:after="60"/>
        <w:jc w:val="center"/>
        <w:rPr>
          <w:rFonts w:ascii="Times New Roman" w:hAnsi="Times New Roman" w:cs="Times New Roman"/>
          <w:sz w:val="24"/>
          <w:szCs w:val="24"/>
        </w:rPr>
      </w:pPr>
    </w:p>
    <w:p w14:paraId="4F5FA207" w14:textId="77777777" w:rsidR="00FE28B1" w:rsidRDefault="00FE28B1" w:rsidP="006168F7">
      <w:pPr>
        <w:spacing w:before="60" w:after="60"/>
        <w:jc w:val="center"/>
        <w:rPr>
          <w:rFonts w:ascii="Times New Roman" w:hAnsi="Times New Roman" w:cs="Times New Roman"/>
          <w:sz w:val="24"/>
          <w:szCs w:val="24"/>
        </w:rPr>
      </w:pPr>
    </w:p>
    <w:p w14:paraId="4944498D" w14:textId="77777777" w:rsidR="00FE28B1" w:rsidRDefault="00FE28B1" w:rsidP="006168F7">
      <w:pPr>
        <w:spacing w:before="60" w:after="60"/>
        <w:jc w:val="center"/>
        <w:rPr>
          <w:rFonts w:ascii="Times New Roman" w:hAnsi="Times New Roman" w:cs="Times New Roman"/>
          <w:sz w:val="24"/>
          <w:szCs w:val="24"/>
        </w:rPr>
      </w:pPr>
    </w:p>
    <w:p w14:paraId="68628089" w14:textId="77777777" w:rsidR="00FE28B1" w:rsidRDefault="00FE28B1" w:rsidP="006168F7">
      <w:pPr>
        <w:spacing w:before="60" w:after="60"/>
        <w:jc w:val="center"/>
        <w:rPr>
          <w:rFonts w:ascii="Times New Roman" w:hAnsi="Times New Roman" w:cs="Times New Roman"/>
          <w:sz w:val="24"/>
          <w:szCs w:val="24"/>
        </w:rPr>
      </w:pPr>
    </w:p>
    <w:p w14:paraId="1B6C4DB9" w14:textId="77777777" w:rsidR="00FE28B1" w:rsidRDefault="00FE28B1" w:rsidP="006168F7">
      <w:pPr>
        <w:spacing w:before="60" w:after="60"/>
        <w:jc w:val="center"/>
        <w:rPr>
          <w:rFonts w:ascii="Times New Roman" w:hAnsi="Times New Roman" w:cs="Times New Roman"/>
          <w:sz w:val="24"/>
          <w:szCs w:val="24"/>
        </w:rPr>
      </w:pPr>
    </w:p>
    <w:p w14:paraId="6915F85D" w14:textId="77777777" w:rsidR="00FE28B1" w:rsidRDefault="00FE28B1" w:rsidP="006168F7">
      <w:pPr>
        <w:spacing w:before="60" w:after="60"/>
        <w:jc w:val="center"/>
        <w:rPr>
          <w:rFonts w:ascii="Times New Roman" w:hAnsi="Times New Roman" w:cs="Times New Roman"/>
          <w:sz w:val="24"/>
          <w:szCs w:val="24"/>
        </w:rPr>
      </w:pPr>
    </w:p>
    <w:p w14:paraId="3474561A" w14:textId="77777777" w:rsidR="00FE28B1" w:rsidRDefault="00FE28B1" w:rsidP="006168F7">
      <w:pPr>
        <w:spacing w:before="60" w:after="60"/>
        <w:jc w:val="center"/>
        <w:rPr>
          <w:rFonts w:ascii="Times New Roman" w:hAnsi="Times New Roman" w:cs="Times New Roman"/>
          <w:sz w:val="24"/>
          <w:szCs w:val="24"/>
        </w:rPr>
      </w:pPr>
    </w:p>
    <w:p w14:paraId="28AA7336" w14:textId="77777777" w:rsidR="00FE28B1" w:rsidRDefault="00FE28B1" w:rsidP="006168F7">
      <w:pPr>
        <w:spacing w:before="60" w:after="60"/>
        <w:jc w:val="center"/>
        <w:rPr>
          <w:rFonts w:ascii="Times New Roman" w:hAnsi="Times New Roman" w:cs="Times New Roman"/>
          <w:sz w:val="24"/>
          <w:szCs w:val="24"/>
        </w:rPr>
      </w:pPr>
    </w:p>
    <w:p w14:paraId="1D35C975" w14:textId="77777777" w:rsidR="00FE28B1" w:rsidRDefault="00FE28B1" w:rsidP="006168F7">
      <w:pPr>
        <w:spacing w:before="60" w:after="60"/>
        <w:jc w:val="center"/>
        <w:rPr>
          <w:rFonts w:ascii="Times New Roman" w:hAnsi="Times New Roman" w:cs="Times New Roman"/>
          <w:sz w:val="24"/>
          <w:szCs w:val="24"/>
        </w:rPr>
      </w:pPr>
    </w:p>
    <w:p w14:paraId="0F6CD964" w14:textId="64BF902F" w:rsidR="00FE28B1" w:rsidRDefault="00FE28B1" w:rsidP="00FE28B1">
      <w:pPr>
        <w:spacing w:before="60" w:after="60"/>
        <w:rPr>
          <w:rFonts w:ascii="Times New Roman" w:hAnsi="Times New Roman" w:cs="Times New Roman"/>
          <w:sz w:val="24"/>
          <w:szCs w:val="24"/>
        </w:rPr>
      </w:pPr>
      <w:r w:rsidRPr="00C101DF">
        <w:rPr>
          <w:rFonts w:ascii="Times New Roman" w:hAnsi="Times New Roman" w:cs="Times New Roman"/>
          <w:b/>
          <w:bCs/>
          <w:sz w:val="24"/>
          <w:szCs w:val="24"/>
        </w:rPr>
        <w:lastRenderedPageBreak/>
        <w:t xml:space="preserve">EK </w:t>
      </w:r>
      <w:r>
        <w:rPr>
          <w:rFonts w:ascii="Times New Roman" w:hAnsi="Times New Roman" w:cs="Times New Roman"/>
          <w:b/>
          <w:bCs/>
          <w:sz w:val="24"/>
          <w:szCs w:val="24"/>
        </w:rPr>
        <w:t>7</w:t>
      </w:r>
      <w:r w:rsidRPr="00C101DF">
        <w:rPr>
          <w:rFonts w:ascii="Times New Roman" w:hAnsi="Times New Roman" w:cs="Times New Roman"/>
          <w:b/>
          <w:bCs/>
          <w:sz w:val="24"/>
          <w:szCs w:val="24"/>
        </w:rPr>
        <w:t xml:space="preserve">: </w:t>
      </w:r>
      <w:r>
        <w:rPr>
          <w:rFonts w:ascii="Times New Roman" w:hAnsi="Times New Roman" w:cs="Times New Roman"/>
          <w:b/>
          <w:bCs/>
          <w:sz w:val="24"/>
          <w:szCs w:val="24"/>
        </w:rPr>
        <w:t>SIRT (Süreli Yayın)</w:t>
      </w:r>
    </w:p>
    <w:p w14:paraId="5CE1B650" w14:textId="77777777" w:rsidR="006168F7" w:rsidRDefault="006168F7" w:rsidP="006168F7">
      <w:pPr>
        <w:spacing w:before="60" w:after="60"/>
        <w:jc w:val="center"/>
        <w:rPr>
          <w:rFonts w:ascii="Times New Roman" w:hAnsi="Times New Roman" w:cs="Times New Roman"/>
          <w:sz w:val="24"/>
          <w:szCs w:val="24"/>
        </w:rPr>
      </w:pPr>
    </w:p>
    <w:p w14:paraId="5CF9EE90" w14:textId="12BA1EAD" w:rsidR="006168F7" w:rsidRPr="00625E21" w:rsidRDefault="00FE28B1" w:rsidP="00FE28B1">
      <w:pPr>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Dergisi</w:t>
      </w:r>
      <w:r w:rsidR="006168F7" w:rsidRPr="00625E21">
        <w:rPr>
          <w:rFonts w:ascii="Times New Roman" w:hAnsi="Times New Roman" w:cs="Times New Roman"/>
          <w:sz w:val="24"/>
          <w:szCs w:val="24"/>
        </w:rPr>
        <w:t xml:space="preserve">,  </w:t>
      </w:r>
      <w:r>
        <w:rPr>
          <w:rFonts w:ascii="Times New Roman" w:hAnsi="Times New Roman" w:cs="Times New Roman"/>
          <w:sz w:val="24"/>
          <w:szCs w:val="24"/>
        </w:rPr>
        <w:t>2023, 1(1)</w:t>
      </w:r>
    </w:p>
    <w:p w14:paraId="19497E31" w14:textId="77777777" w:rsidR="006168F7" w:rsidRPr="00EB28A6" w:rsidRDefault="006168F7" w:rsidP="005C0454">
      <w:pPr>
        <w:spacing w:before="60" w:after="60"/>
        <w:ind w:firstLine="708"/>
        <w:jc w:val="both"/>
        <w:rPr>
          <w:rFonts w:ascii="Times New Roman" w:hAnsi="Times New Roman" w:cs="Times New Roman"/>
          <w:sz w:val="24"/>
          <w:szCs w:val="24"/>
        </w:rPr>
      </w:pPr>
    </w:p>
    <w:sectPr w:rsidR="006168F7" w:rsidRPr="00EB28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33A1D" w14:textId="77777777" w:rsidR="00661EEC" w:rsidRDefault="00661EEC" w:rsidP="008144DD">
      <w:pPr>
        <w:spacing w:after="0" w:line="240" w:lineRule="auto"/>
      </w:pPr>
      <w:r>
        <w:separator/>
      </w:r>
    </w:p>
  </w:endnote>
  <w:endnote w:type="continuationSeparator" w:id="0">
    <w:p w14:paraId="1AEA004A" w14:textId="77777777" w:rsidR="00661EEC" w:rsidRDefault="00661EEC" w:rsidP="0081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51F69" w14:textId="77777777" w:rsidR="00661EEC" w:rsidRDefault="00661EEC" w:rsidP="008144DD">
      <w:pPr>
        <w:spacing w:after="0" w:line="240" w:lineRule="auto"/>
      </w:pPr>
      <w:r>
        <w:separator/>
      </w:r>
    </w:p>
  </w:footnote>
  <w:footnote w:type="continuationSeparator" w:id="0">
    <w:p w14:paraId="35419A5C" w14:textId="77777777" w:rsidR="00661EEC" w:rsidRDefault="00661EEC" w:rsidP="00814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FCA"/>
    <w:multiLevelType w:val="hybridMultilevel"/>
    <w:tmpl w:val="50AA0FCC"/>
    <w:lvl w:ilvl="0" w:tplc="423A07FA">
      <w:start w:val="1"/>
      <mc:AlternateContent>
        <mc:Choice Requires="w14">
          <w:numFmt w:val="custom" w:format="a, ç, ĝ, ..."/>
        </mc:Choice>
        <mc:Fallback>
          <w:numFmt w:val="decimal"/>
        </mc:Fallback>
      </mc:AlternateContent>
      <w:lvlText w:val="%1)"/>
      <w:lvlJc w:val="left"/>
      <w:pPr>
        <w:ind w:left="644" w:hanging="360"/>
      </w:pPr>
      <w:rPr>
        <w:rFonts w:ascii="Times New Roman" w:eastAsia="Times New Roman" w:hAnsi="Times New Roman" w:cs="Times New Roman" w:hint="default"/>
        <w:b/>
        <w:bCs/>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E363BB"/>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E627125"/>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70A558C"/>
    <w:multiLevelType w:val="multilevel"/>
    <w:tmpl w:val="4E0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32B81"/>
    <w:multiLevelType w:val="hybridMultilevel"/>
    <w:tmpl w:val="44C21C54"/>
    <w:lvl w:ilvl="0" w:tplc="423A07FA">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7782462"/>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0B569BF"/>
    <w:multiLevelType w:val="hybridMultilevel"/>
    <w:tmpl w:val="1B84DA16"/>
    <w:lvl w:ilvl="0" w:tplc="423A07FA">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22D4765"/>
    <w:multiLevelType w:val="hybridMultilevel"/>
    <w:tmpl w:val="F9C82DD8"/>
    <w:lvl w:ilvl="0" w:tplc="4F2264A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FC6675B"/>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1AD62A1"/>
    <w:multiLevelType w:val="multilevel"/>
    <w:tmpl w:val="FC8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1C19DD"/>
    <w:multiLevelType w:val="hybridMultilevel"/>
    <w:tmpl w:val="7B46C536"/>
    <w:lvl w:ilvl="0" w:tplc="451CB3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3CC289A"/>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47C03E1"/>
    <w:multiLevelType w:val="hybridMultilevel"/>
    <w:tmpl w:val="6E80BA50"/>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7A1559AE"/>
    <w:multiLevelType w:val="hybridMultilevel"/>
    <w:tmpl w:val="44C21C5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6"/>
  </w:num>
  <w:num w:numId="5">
    <w:abstractNumId w:val="7"/>
  </w:num>
  <w:num w:numId="6">
    <w:abstractNumId w:val="0"/>
  </w:num>
  <w:num w:numId="7">
    <w:abstractNumId w:val="5"/>
  </w:num>
  <w:num w:numId="8">
    <w:abstractNumId w:val="1"/>
  </w:num>
  <w:num w:numId="9">
    <w:abstractNumId w:val="3"/>
  </w:num>
  <w:num w:numId="10">
    <w:abstractNumId w:val="9"/>
  </w:num>
  <w:num w:numId="11">
    <w:abstractNumId w:val="13"/>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20"/>
    <w:rsid w:val="0000361F"/>
    <w:rsid w:val="00024318"/>
    <w:rsid w:val="0002557C"/>
    <w:rsid w:val="0006556F"/>
    <w:rsid w:val="00074436"/>
    <w:rsid w:val="0007657C"/>
    <w:rsid w:val="00082748"/>
    <w:rsid w:val="000A00C0"/>
    <w:rsid w:val="000B3C34"/>
    <w:rsid w:val="000D7D79"/>
    <w:rsid w:val="000E5DE9"/>
    <w:rsid w:val="0011647F"/>
    <w:rsid w:val="00134718"/>
    <w:rsid w:val="00166F0A"/>
    <w:rsid w:val="00186AD9"/>
    <w:rsid w:val="00186C24"/>
    <w:rsid w:val="00192ED6"/>
    <w:rsid w:val="002527C2"/>
    <w:rsid w:val="00254896"/>
    <w:rsid w:val="002802EF"/>
    <w:rsid w:val="00282DCC"/>
    <w:rsid w:val="002B0335"/>
    <w:rsid w:val="002F079B"/>
    <w:rsid w:val="002F0C80"/>
    <w:rsid w:val="00334EBC"/>
    <w:rsid w:val="00365247"/>
    <w:rsid w:val="0037323D"/>
    <w:rsid w:val="003A78BC"/>
    <w:rsid w:val="00402D8E"/>
    <w:rsid w:val="0046016F"/>
    <w:rsid w:val="0046651B"/>
    <w:rsid w:val="00493596"/>
    <w:rsid w:val="004A4B84"/>
    <w:rsid w:val="004B4BB1"/>
    <w:rsid w:val="004C4FA6"/>
    <w:rsid w:val="0051718F"/>
    <w:rsid w:val="0053440B"/>
    <w:rsid w:val="0054419E"/>
    <w:rsid w:val="005A4CA9"/>
    <w:rsid w:val="005B2A85"/>
    <w:rsid w:val="005B7EAC"/>
    <w:rsid w:val="005C0454"/>
    <w:rsid w:val="006168F7"/>
    <w:rsid w:val="006172D9"/>
    <w:rsid w:val="00625E21"/>
    <w:rsid w:val="00635FFB"/>
    <w:rsid w:val="00644065"/>
    <w:rsid w:val="00661EEC"/>
    <w:rsid w:val="006975BE"/>
    <w:rsid w:val="006B627D"/>
    <w:rsid w:val="006F0E6C"/>
    <w:rsid w:val="00746C4F"/>
    <w:rsid w:val="00747BFC"/>
    <w:rsid w:val="0076286A"/>
    <w:rsid w:val="00762927"/>
    <w:rsid w:val="00770384"/>
    <w:rsid w:val="007C5693"/>
    <w:rsid w:val="008144DD"/>
    <w:rsid w:val="00830122"/>
    <w:rsid w:val="00872411"/>
    <w:rsid w:val="00880450"/>
    <w:rsid w:val="008810F5"/>
    <w:rsid w:val="00887F9E"/>
    <w:rsid w:val="00892809"/>
    <w:rsid w:val="008C7158"/>
    <w:rsid w:val="008F2D7E"/>
    <w:rsid w:val="009046BF"/>
    <w:rsid w:val="009063E1"/>
    <w:rsid w:val="00920A58"/>
    <w:rsid w:val="00934631"/>
    <w:rsid w:val="00991A31"/>
    <w:rsid w:val="00996A8D"/>
    <w:rsid w:val="009C7AA7"/>
    <w:rsid w:val="009D4C99"/>
    <w:rsid w:val="009E1415"/>
    <w:rsid w:val="009E4463"/>
    <w:rsid w:val="009F3D20"/>
    <w:rsid w:val="00A469E1"/>
    <w:rsid w:val="00A5293F"/>
    <w:rsid w:val="00A61A17"/>
    <w:rsid w:val="00A67114"/>
    <w:rsid w:val="00A803F0"/>
    <w:rsid w:val="00AA21C9"/>
    <w:rsid w:val="00AA33AB"/>
    <w:rsid w:val="00AD4348"/>
    <w:rsid w:val="00B47525"/>
    <w:rsid w:val="00BD4C4D"/>
    <w:rsid w:val="00BD53CD"/>
    <w:rsid w:val="00BE3A99"/>
    <w:rsid w:val="00C07814"/>
    <w:rsid w:val="00C101DF"/>
    <w:rsid w:val="00C123FA"/>
    <w:rsid w:val="00CA3987"/>
    <w:rsid w:val="00CB2D62"/>
    <w:rsid w:val="00CB60AF"/>
    <w:rsid w:val="00CC1003"/>
    <w:rsid w:val="00CF5393"/>
    <w:rsid w:val="00D77718"/>
    <w:rsid w:val="00D836C7"/>
    <w:rsid w:val="00D845D7"/>
    <w:rsid w:val="00DE6DE4"/>
    <w:rsid w:val="00DF71E1"/>
    <w:rsid w:val="00E543BE"/>
    <w:rsid w:val="00E83E24"/>
    <w:rsid w:val="00E96ABF"/>
    <w:rsid w:val="00EB28A6"/>
    <w:rsid w:val="00EC0CB1"/>
    <w:rsid w:val="00ED2BEB"/>
    <w:rsid w:val="00F3416E"/>
    <w:rsid w:val="00F45609"/>
    <w:rsid w:val="00F56077"/>
    <w:rsid w:val="00F72FD3"/>
    <w:rsid w:val="00FC0ACC"/>
    <w:rsid w:val="00FD7D00"/>
    <w:rsid w:val="00FD7F3D"/>
    <w:rsid w:val="00FE28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3D20"/>
    <w:pPr>
      <w:ind w:left="720"/>
      <w:contextualSpacing/>
    </w:pPr>
  </w:style>
  <w:style w:type="table" w:styleId="TabloKlavuzu">
    <w:name w:val="Table Grid"/>
    <w:basedOn w:val="NormalTablo"/>
    <w:uiPriority w:val="39"/>
    <w:rsid w:val="002F0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47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718"/>
    <w:rPr>
      <w:rFonts w:ascii="Segoe UI" w:hAnsi="Segoe UI" w:cs="Segoe UI"/>
      <w:sz w:val="18"/>
      <w:szCs w:val="18"/>
    </w:rPr>
  </w:style>
  <w:style w:type="table" w:customStyle="1" w:styleId="TableNormal">
    <w:name w:val="Table Normal"/>
    <w:uiPriority w:val="2"/>
    <w:semiHidden/>
    <w:unhideWhenUsed/>
    <w:qFormat/>
    <w:rsid w:val="008144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144DD"/>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8144DD"/>
    <w:rPr>
      <w:rFonts w:ascii="Arial" w:eastAsia="Arial" w:hAnsi="Arial" w:cs="Arial"/>
      <w:b/>
      <w:bCs/>
    </w:rPr>
  </w:style>
  <w:style w:type="paragraph" w:customStyle="1" w:styleId="TableParagraph">
    <w:name w:val="Table Paragraph"/>
    <w:basedOn w:val="Normal"/>
    <w:uiPriority w:val="1"/>
    <w:qFormat/>
    <w:rsid w:val="008144DD"/>
    <w:pPr>
      <w:widowControl w:val="0"/>
      <w:autoSpaceDE w:val="0"/>
      <w:autoSpaceDN w:val="0"/>
      <w:spacing w:after="0" w:line="293" w:lineRule="exact"/>
      <w:ind w:left="82"/>
    </w:pPr>
    <w:rPr>
      <w:rFonts w:ascii="Times New Roman" w:eastAsia="Times New Roman" w:hAnsi="Times New Roman" w:cs="Times New Roman"/>
    </w:rPr>
  </w:style>
  <w:style w:type="paragraph" w:styleId="stbilgi">
    <w:name w:val="header"/>
    <w:basedOn w:val="Normal"/>
    <w:link w:val="stbilgiChar"/>
    <w:uiPriority w:val="99"/>
    <w:unhideWhenUsed/>
    <w:rsid w:val="008144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44DD"/>
  </w:style>
  <w:style w:type="paragraph" w:styleId="Altbilgi">
    <w:name w:val="footer"/>
    <w:basedOn w:val="Normal"/>
    <w:link w:val="AltbilgiChar"/>
    <w:uiPriority w:val="99"/>
    <w:unhideWhenUsed/>
    <w:rsid w:val="008144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44DD"/>
  </w:style>
  <w:style w:type="character" w:styleId="AklamaBavurusu">
    <w:name w:val="annotation reference"/>
    <w:basedOn w:val="VarsaylanParagrafYazTipi"/>
    <w:uiPriority w:val="99"/>
    <w:semiHidden/>
    <w:unhideWhenUsed/>
    <w:rsid w:val="002527C2"/>
    <w:rPr>
      <w:sz w:val="16"/>
      <w:szCs w:val="16"/>
    </w:rPr>
  </w:style>
  <w:style w:type="paragraph" w:styleId="AklamaMetni">
    <w:name w:val="annotation text"/>
    <w:basedOn w:val="Normal"/>
    <w:link w:val="AklamaMetniChar"/>
    <w:uiPriority w:val="99"/>
    <w:unhideWhenUsed/>
    <w:rsid w:val="002527C2"/>
    <w:pPr>
      <w:spacing w:line="240" w:lineRule="auto"/>
    </w:pPr>
    <w:rPr>
      <w:sz w:val="20"/>
      <w:szCs w:val="20"/>
    </w:rPr>
  </w:style>
  <w:style w:type="character" w:customStyle="1" w:styleId="AklamaMetniChar">
    <w:name w:val="Açıklama Metni Char"/>
    <w:basedOn w:val="VarsaylanParagrafYazTipi"/>
    <w:link w:val="AklamaMetni"/>
    <w:uiPriority w:val="99"/>
    <w:rsid w:val="002527C2"/>
    <w:rPr>
      <w:sz w:val="20"/>
      <w:szCs w:val="20"/>
    </w:rPr>
  </w:style>
  <w:style w:type="paragraph" w:styleId="AklamaKonusu">
    <w:name w:val="annotation subject"/>
    <w:basedOn w:val="AklamaMetni"/>
    <w:next w:val="AklamaMetni"/>
    <w:link w:val="AklamaKonusuChar"/>
    <w:uiPriority w:val="99"/>
    <w:semiHidden/>
    <w:unhideWhenUsed/>
    <w:rsid w:val="002527C2"/>
    <w:rPr>
      <w:b/>
      <w:bCs/>
    </w:rPr>
  </w:style>
  <w:style w:type="character" w:customStyle="1" w:styleId="AklamaKonusuChar">
    <w:name w:val="Açıklama Konusu Char"/>
    <w:basedOn w:val="AklamaMetniChar"/>
    <w:link w:val="AklamaKonusu"/>
    <w:uiPriority w:val="99"/>
    <w:semiHidden/>
    <w:rsid w:val="002527C2"/>
    <w:rPr>
      <w:b/>
      <w:bCs/>
      <w:sz w:val="20"/>
      <w:szCs w:val="20"/>
    </w:rPr>
  </w:style>
  <w:style w:type="character" w:styleId="Gl">
    <w:name w:val="Strong"/>
    <w:basedOn w:val="VarsaylanParagrafYazTipi"/>
    <w:uiPriority w:val="22"/>
    <w:qFormat/>
    <w:rsid w:val="00762927"/>
    <w:rPr>
      <w:b/>
      <w:bCs/>
    </w:rPr>
  </w:style>
  <w:style w:type="character" w:styleId="Vurgu">
    <w:name w:val="Emphasis"/>
    <w:basedOn w:val="VarsaylanParagrafYazTipi"/>
    <w:uiPriority w:val="20"/>
    <w:qFormat/>
    <w:rsid w:val="007629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3D20"/>
    <w:pPr>
      <w:ind w:left="720"/>
      <w:contextualSpacing/>
    </w:pPr>
  </w:style>
  <w:style w:type="table" w:styleId="TabloKlavuzu">
    <w:name w:val="Table Grid"/>
    <w:basedOn w:val="NormalTablo"/>
    <w:uiPriority w:val="39"/>
    <w:rsid w:val="002F0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47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718"/>
    <w:rPr>
      <w:rFonts w:ascii="Segoe UI" w:hAnsi="Segoe UI" w:cs="Segoe UI"/>
      <w:sz w:val="18"/>
      <w:szCs w:val="18"/>
    </w:rPr>
  </w:style>
  <w:style w:type="table" w:customStyle="1" w:styleId="TableNormal">
    <w:name w:val="Table Normal"/>
    <w:uiPriority w:val="2"/>
    <w:semiHidden/>
    <w:unhideWhenUsed/>
    <w:qFormat/>
    <w:rsid w:val="008144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144DD"/>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8144DD"/>
    <w:rPr>
      <w:rFonts w:ascii="Arial" w:eastAsia="Arial" w:hAnsi="Arial" w:cs="Arial"/>
      <w:b/>
      <w:bCs/>
    </w:rPr>
  </w:style>
  <w:style w:type="paragraph" w:customStyle="1" w:styleId="TableParagraph">
    <w:name w:val="Table Paragraph"/>
    <w:basedOn w:val="Normal"/>
    <w:uiPriority w:val="1"/>
    <w:qFormat/>
    <w:rsid w:val="008144DD"/>
    <w:pPr>
      <w:widowControl w:val="0"/>
      <w:autoSpaceDE w:val="0"/>
      <w:autoSpaceDN w:val="0"/>
      <w:spacing w:after="0" w:line="293" w:lineRule="exact"/>
      <w:ind w:left="82"/>
    </w:pPr>
    <w:rPr>
      <w:rFonts w:ascii="Times New Roman" w:eastAsia="Times New Roman" w:hAnsi="Times New Roman" w:cs="Times New Roman"/>
    </w:rPr>
  </w:style>
  <w:style w:type="paragraph" w:styleId="stbilgi">
    <w:name w:val="header"/>
    <w:basedOn w:val="Normal"/>
    <w:link w:val="stbilgiChar"/>
    <w:uiPriority w:val="99"/>
    <w:unhideWhenUsed/>
    <w:rsid w:val="008144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44DD"/>
  </w:style>
  <w:style w:type="paragraph" w:styleId="Altbilgi">
    <w:name w:val="footer"/>
    <w:basedOn w:val="Normal"/>
    <w:link w:val="AltbilgiChar"/>
    <w:uiPriority w:val="99"/>
    <w:unhideWhenUsed/>
    <w:rsid w:val="008144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44DD"/>
  </w:style>
  <w:style w:type="character" w:styleId="AklamaBavurusu">
    <w:name w:val="annotation reference"/>
    <w:basedOn w:val="VarsaylanParagrafYazTipi"/>
    <w:uiPriority w:val="99"/>
    <w:semiHidden/>
    <w:unhideWhenUsed/>
    <w:rsid w:val="002527C2"/>
    <w:rPr>
      <w:sz w:val="16"/>
      <w:szCs w:val="16"/>
    </w:rPr>
  </w:style>
  <w:style w:type="paragraph" w:styleId="AklamaMetni">
    <w:name w:val="annotation text"/>
    <w:basedOn w:val="Normal"/>
    <w:link w:val="AklamaMetniChar"/>
    <w:uiPriority w:val="99"/>
    <w:unhideWhenUsed/>
    <w:rsid w:val="002527C2"/>
    <w:pPr>
      <w:spacing w:line="240" w:lineRule="auto"/>
    </w:pPr>
    <w:rPr>
      <w:sz w:val="20"/>
      <w:szCs w:val="20"/>
    </w:rPr>
  </w:style>
  <w:style w:type="character" w:customStyle="1" w:styleId="AklamaMetniChar">
    <w:name w:val="Açıklama Metni Char"/>
    <w:basedOn w:val="VarsaylanParagrafYazTipi"/>
    <w:link w:val="AklamaMetni"/>
    <w:uiPriority w:val="99"/>
    <w:rsid w:val="002527C2"/>
    <w:rPr>
      <w:sz w:val="20"/>
      <w:szCs w:val="20"/>
    </w:rPr>
  </w:style>
  <w:style w:type="paragraph" w:styleId="AklamaKonusu">
    <w:name w:val="annotation subject"/>
    <w:basedOn w:val="AklamaMetni"/>
    <w:next w:val="AklamaMetni"/>
    <w:link w:val="AklamaKonusuChar"/>
    <w:uiPriority w:val="99"/>
    <w:semiHidden/>
    <w:unhideWhenUsed/>
    <w:rsid w:val="002527C2"/>
    <w:rPr>
      <w:b/>
      <w:bCs/>
    </w:rPr>
  </w:style>
  <w:style w:type="character" w:customStyle="1" w:styleId="AklamaKonusuChar">
    <w:name w:val="Açıklama Konusu Char"/>
    <w:basedOn w:val="AklamaMetniChar"/>
    <w:link w:val="AklamaKonusu"/>
    <w:uiPriority w:val="99"/>
    <w:semiHidden/>
    <w:rsid w:val="002527C2"/>
    <w:rPr>
      <w:b/>
      <w:bCs/>
      <w:sz w:val="20"/>
      <w:szCs w:val="20"/>
    </w:rPr>
  </w:style>
  <w:style w:type="character" w:styleId="Gl">
    <w:name w:val="Strong"/>
    <w:basedOn w:val="VarsaylanParagrafYazTipi"/>
    <w:uiPriority w:val="22"/>
    <w:qFormat/>
    <w:rsid w:val="00762927"/>
    <w:rPr>
      <w:b/>
      <w:bCs/>
    </w:rPr>
  </w:style>
  <w:style w:type="character" w:styleId="Vurgu">
    <w:name w:val="Emphasis"/>
    <w:basedOn w:val="VarsaylanParagrafYazTipi"/>
    <w:uiPriority w:val="20"/>
    <w:qFormat/>
    <w:rsid w:val="007629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44271">
      <w:bodyDiv w:val="1"/>
      <w:marLeft w:val="0"/>
      <w:marRight w:val="0"/>
      <w:marTop w:val="0"/>
      <w:marBottom w:val="0"/>
      <w:divBdr>
        <w:top w:val="none" w:sz="0" w:space="0" w:color="auto"/>
        <w:left w:val="none" w:sz="0" w:space="0" w:color="auto"/>
        <w:bottom w:val="none" w:sz="0" w:space="0" w:color="auto"/>
        <w:right w:val="none" w:sz="0" w:space="0" w:color="auto"/>
      </w:divBdr>
    </w:div>
    <w:div w:id="18303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5538-0D82-4098-8946-93ABDC4A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3656</Words>
  <Characters>20844</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Gökçen</cp:lastModifiedBy>
  <cp:revision>2</cp:revision>
  <cp:lastPrinted>2022-04-27T06:56:00Z</cp:lastPrinted>
  <dcterms:created xsi:type="dcterms:W3CDTF">2023-04-19T09:08:00Z</dcterms:created>
  <dcterms:modified xsi:type="dcterms:W3CDTF">2023-04-19T09:08:00Z</dcterms:modified>
</cp:coreProperties>
</file>